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637"/>
        <w:gridCol w:w="425"/>
        <w:gridCol w:w="4394"/>
      </w:tblGrid>
      <w:tr w:rsidR="00612E39" w:rsidTr="00BC0890">
        <w:trPr>
          <w:trHeight w:val="853"/>
        </w:trPr>
        <w:tc>
          <w:tcPr>
            <w:tcW w:w="5637" w:type="dxa"/>
            <w:vMerge w:val="restart"/>
          </w:tcPr>
          <w:p w:rsidR="00612E39" w:rsidRPr="00BB5A55" w:rsidRDefault="00612E39" w:rsidP="000D33CF">
            <w:pPr>
              <w:pStyle w:val="DeptBullets"/>
              <w:numPr>
                <w:ilvl w:val="0"/>
                <w:numId w:val="0"/>
              </w:numPr>
              <w:spacing w:after="0"/>
              <w:rPr>
                <w:b/>
                <w:sz w:val="36"/>
                <w:szCs w:val="36"/>
              </w:rPr>
            </w:pPr>
            <w:r w:rsidRPr="00BB5A55">
              <w:rPr>
                <w:b/>
                <w:sz w:val="36"/>
                <w:szCs w:val="36"/>
              </w:rPr>
              <w:t xml:space="preserve">Local authority </w:t>
            </w:r>
            <w:r>
              <w:rPr>
                <w:b/>
                <w:sz w:val="36"/>
                <w:szCs w:val="36"/>
              </w:rPr>
              <w:br/>
            </w:r>
            <w:r w:rsidRPr="00BB5A55">
              <w:rPr>
                <w:b/>
                <w:sz w:val="36"/>
                <w:szCs w:val="36"/>
              </w:rPr>
              <w:t xml:space="preserve">social work evidence template </w:t>
            </w:r>
          </w:p>
          <w:p w:rsidR="00612E39" w:rsidRDefault="00612E39" w:rsidP="00BB5A55">
            <w:pPr>
              <w:pStyle w:val="DeptBullets"/>
              <w:numPr>
                <w:ilvl w:val="0"/>
                <w:numId w:val="0"/>
              </w:numPr>
              <w:spacing w:after="0"/>
              <w:rPr>
                <w:b/>
                <w:sz w:val="36"/>
                <w:szCs w:val="36"/>
              </w:rPr>
            </w:pPr>
            <w:r w:rsidRPr="00BB5A55">
              <w:rPr>
                <w:b/>
                <w:sz w:val="36"/>
                <w:szCs w:val="36"/>
              </w:rPr>
              <w:t>(Final statement)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2E39" w:rsidRDefault="00612E39" w:rsidP="00BB5A55">
            <w:pPr>
              <w:pStyle w:val="DeptBullets"/>
              <w:numPr>
                <w:ilvl w:val="0"/>
                <w:numId w:val="0"/>
              </w:numPr>
              <w:spacing w:after="0"/>
              <w:rPr>
                <w:b/>
                <w:sz w:val="36"/>
                <w:szCs w:val="3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39" w:rsidRPr="000D33CF" w:rsidRDefault="004679BC" w:rsidP="000D33C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the Family C</w:t>
            </w:r>
            <w:r w:rsidR="00612E39" w:rsidRPr="000D33CF">
              <w:rPr>
                <w:rFonts w:cs="Arial"/>
                <w:sz w:val="22"/>
                <w:szCs w:val="22"/>
              </w:rPr>
              <w:t>ourt sitting at</w:t>
            </w:r>
          </w:p>
          <w:permStart w:id="968976992" w:edGrp="everyone"/>
          <w:p w:rsidR="00612E39" w:rsidRPr="000D33CF" w:rsidRDefault="00F87D0F" w:rsidP="000D33C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  <w:permEnd w:id="968976992"/>
          </w:p>
        </w:tc>
      </w:tr>
      <w:tr w:rsidR="00612E39" w:rsidTr="00BC0890">
        <w:trPr>
          <w:trHeight w:val="290"/>
        </w:trPr>
        <w:tc>
          <w:tcPr>
            <w:tcW w:w="5637" w:type="dxa"/>
            <w:vMerge/>
          </w:tcPr>
          <w:p w:rsidR="00612E39" w:rsidRDefault="00612E39" w:rsidP="00BB5A55">
            <w:pPr>
              <w:pStyle w:val="DeptBullets"/>
              <w:numPr>
                <w:ilvl w:val="0"/>
                <w:numId w:val="0"/>
              </w:numPr>
              <w:spacing w:after="0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2E39" w:rsidRDefault="00612E39" w:rsidP="00BB5A55">
            <w:pPr>
              <w:pStyle w:val="DeptBullets"/>
              <w:numPr>
                <w:ilvl w:val="0"/>
                <w:numId w:val="0"/>
              </w:numPr>
              <w:spacing w:after="0"/>
              <w:rPr>
                <w:b/>
                <w:sz w:val="36"/>
                <w:szCs w:val="3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39" w:rsidRPr="000D33CF" w:rsidRDefault="00612E39" w:rsidP="00BB5A55">
            <w:pPr>
              <w:pStyle w:val="DeptBullets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0D33CF">
              <w:rPr>
                <w:rFonts w:cs="Arial"/>
                <w:sz w:val="22"/>
                <w:szCs w:val="22"/>
              </w:rPr>
              <w:t>In the matter of the children act 1989</w:t>
            </w:r>
          </w:p>
        </w:tc>
      </w:tr>
    </w:tbl>
    <w:p w:rsidR="000D33CF" w:rsidRPr="003707F3" w:rsidRDefault="000D33CF" w:rsidP="00BB5A55">
      <w:pPr>
        <w:pStyle w:val="DeptBullets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6766CB" w:rsidRPr="003707F3" w:rsidRDefault="00916B8E" w:rsidP="00BB5A55">
      <w:pPr>
        <w:pStyle w:val="DeptBullets"/>
        <w:numPr>
          <w:ilvl w:val="0"/>
          <w:numId w:val="0"/>
        </w:numPr>
        <w:rPr>
          <w:sz w:val="22"/>
          <w:szCs w:val="22"/>
        </w:rPr>
      </w:pPr>
      <w:r w:rsidRPr="003707F3">
        <w:rPr>
          <w:sz w:val="22"/>
          <w:szCs w:val="22"/>
        </w:rPr>
        <w:t xml:space="preserve">Use of this document is recommended by the President of the Family Division, the Association of Directors of Children’s </w:t>
      </w:r>
      <w:r w:rsidR="00BB5A55" w:rsidRPr="003707F3">
        <w:rPr>
          <w:sz w:val="22"/>
          <w:szCs w:val="22"/>
        </w:rPr>
        <w:t>Services, Cafcass, HM</w:t>
      </w:r>
      <w:r w:rsidRPr="003707F3">
        <w:rPr>
          <w:sz w:val="22"/>
          <w:szCs w:val="22"/>
        </w:rPr>
        <w:t xml:space="preserve"> Courts and Tribunals Service, the Department for Education and the Ministry of Justice, in compliance with PLO 2014</w:t>
      </w:r>
      <w:r w:rsidR="00EF71A6">
        <w:rPr>
          <w:sz w:val="22"/>
          <w:szCs w:val="22"/>
        </w:rPr>
        <w:t>.</w:t>
      </w:r>
    </w:p>
    <w:p w:rsidR="006766CB" w:rsidRPr="000D33CF" w:rsidRDefault="006766CB" w:rsidP="00916B8E">
      <w:pPr>
        <w:rPr>
          <w:rFonts w:cs="Arial"/>
          <w:sz w:val="22"/>
          <w:szCs w:val="22"/>
        </w:rPr>
      </w:pPr>
    </w:p>
    <w:p w:rsidR="006766CB" w:rsidRDefault="000D33CF" w:rsidP="00973DDA">
      <w:pPr>
        <w:rPr>
          <w:rFonts w:cs="Arial"/>
          <w:b/>
          <w:sz w:val="22"/>
          <w:szCs w:val="22"/>
        </w:rPr>
      </w:pPr>
      <w:r w:rsidRPr="000D33CF">
        <w:rPr>
          <w:rFonts w:cs="Arial"/>
          <w:b/>
          <w:sz w:val="22"/>
          <w:szCs w:val="22"/>
        </w:rPr>
        <w:t>The child(ren)</w:t>
      </w:r>
    </w:p>
    <w:p w:rsidR="00196169" w:rsidRPr="00196169" w:rsidRDefault="00196169" w:rsidP="00973DDA">
      <w:pPr>
        <w:rPr>
          <w:rFonts w:cs="Arial"/>
          <w:b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017"/>
        <w:gridCol w:w="1676"/>
        <w:gridCol w:w="2410"/>
        <w:gridCol w:w="2863"/>
      </w:tblGrid>
      <w:tr w:rsidR="00BB5A55" w:rsidRPr="00BB5A55" w:rsidTr="003707F3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6766CB" w:rsidRPr="003707F3" w:rsidRDefault="006766CB" w:rsidP="00316801">
            <w:pPr>
              <w:rPr>
                <w:rFonts w:cs="Arial"/>
                <w:b/>
                <w:sz w:val="22"/>
                <w:szCs w:val="22"/>
              </w:rPr>
            </w:pPr>
            <w:r w:rsidRPr="003707F3">
              <w:rPr>
                <w:rFonts w:cs="Arial"/>
                <w:b/>
                <w:sz w:val="22"/>
                <w:szCs w:val="22"/>
              </w:rPr>
              <w:t xml:space="preserve">Names 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:rsidR="006766CB" w:rsidRPr="003707F3" w:rsidRDefault="006766CB" w:rsidP="00316801">
            <w:pPr>
              <w:rPr>
                <w:rFonts w:cs="Arial"/>
                <w:b/>
                <w:sz w:val="22"/>
                <w:szCs w:val="22"/>
              </w:rPr>
            </w:pPr>
            <w:r w:rsidRPr="003707F3">
              <w:rPr>
                <w:rFonts w:cs="Arial"/>
                <w:b/>
                <w:sz w:val="22"/>
                <w:szCs w:val="22"/>
              </w:rPr>
              <w:t>Gender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:rsidR="006766CB" w:rsidRPr="003707F3" w:rsidRDefault="006766CB" w:rsidP="00316801">
            <w:pPr>
              <w:rPr>
                <w:rFonts w:cs="Arial"/>
                <w:b/>
                <w:sz w:val="22"/>
                <w:szCs w:val="22"/>
              </w:rPr>
            </w:pPr>
            <w:r w:rsidRPr="003707F3">
              <w:rPr>
                <w:rFonts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766CB" w:rsidRPr="003707F3" w:rsidRDefault="006766CB" w:rsidP="00316801">
            <w:pPr>
              <w:rPr>
                <w:rFonts w:cs="Arial"/>
                <w:b/>
                <w:sz w:val="22"/>
                <w:szCs w:val="22"/>
              </w:rPr>
            </w:pPr>
            <w:r w:rsidRPr="003707F3">
              <w:rPr>
                <w:rFonts w:cs="Arial"/>
                <w:b/>
                <w:sz w:val="22"/>
                <w:szCs w:val="22"/>
              </w:rPr>
              <w:t>Child’s current placement status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:rsidR="006766CB" w:rsidRPr="003707F3" w:rsidRDefault="006766CB" w:rsidP="00316801">
            <w:pPr>
              <w:rPr>
                <w:rFonts w:cs="Arial"/>
                <w:b/>
                <w:sz w:val="22"/>
                <w:szCs w:val="22"/>
              </w:rPr>
            </w:pPr>
            <w:r w:rsidRPr="003707F3">
              <w:rPr>
                <w:rFonts w:cs="Arial"/>
                <w:b/>
                <w:sz w:val="22"/>
                <w:szCs w:val="22"/>
              </w:rPr>
              <w:t xml:space="preserve">Child’s current </w:t>
            </w:r>
            <w:r w:rsidR="003707F3">
              <w:rPr>
                <w:rFonts w:cs="Arial"/>
                <w:b/>
                <w:sz w:val="22"/>
                <w:szCs w:val="22"/>
              </w:rPr>
              <w:br/>
            </w:r>
            <w:r w:rsidRPr="003707F3">
              <w:rPr>
                <w:rFonts w:cs="Arial"/>
                <w:b/>
                <w:sz w:val="22"/>
                <w:szCs w:val="22"/>
              </w:rPr>
              <w:t>legal status</w:t>
            </w:r>
          </w:p>
        </w:tc>
      </w:tr>
      <w:tr w:rsidR="00BB5A55" w:rsidRPr="00BB5A55" w:rsidTr="003707F3">
        <w:trPr>
          <w:trHeight w:val="454"/>
        </w:trPr>
        <w:tc>
          <w:tcPr>
            <w:tcW w:w="2235" w:type="dxa"/>
            <w:vAlign w:val="center"/>
          </w:tcPr>
          <w:p w:rsidR="006766CB" w:rsidRPr="00F87D0F" w:rsidRDefault="006766CB" w:rsidP="00316801">
            <w:pPr>
              <w:rPr>
                <w:rFonts w:cs="Arial"/>
                <w:sz w:val="22"/>
                <w:szCs w:val="22"/>
              </w:rPr>
            </w:pPr>
            <w:permStart w:id="1579706080" w:edGrp="everyone" w:colFirst="0" w:colLast="0"/>
            <w:permStart w:id="1860986082" w:edGrp="everyone" w:colFirst="1" w:colLast="1"/>
            <w:permStart w:id="688202034" w:edGrp="everyone" w:colFirst="2" w:colLast="2"/>
            <w:permStart w:id="634941858" w:edGrp="everyone" w:colFirst="3" w:colLast="3"/>
            <w:permStart w:id="1733951740" w:edGrp="everyone" w:colFirst="4" w:colLast="4"/>
            <w:permStart w:id="933245812" w:edGrp="everyone" w:colFirst="5" w:colLast="5"/>
          </w:p>
        </w:tc>
        <w:tc>
          <w:tcPr>
            <w:tcW w:w="1017" w:type="dxa"/>
            <w:vAlign w:val="center"/>
          </w:tcPr>
          <w:p w:rsidR="006766CB" w:rsidRPr="00F87D0F" w:rsidRDefault="006766CB" w:rsidP="0031680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76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</w:tr>
      <w:tr w:rsidR="00BB5A55" w:rsidRPr="00BB5A55" w:rsidTr="003707F3">
        <w:trPr>
          <w:trHeight w:val="454"/>
        </w:trPr>
        <w:tc>
          <w:tcPr>
            <w:tcW w:w="2235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  <w:permStart w:id="1450128128" w:edGrp="everyone" w:colFirst="0" w:colLast="0"/>
            <w:permStart w:id="972760788" w:edGrp="everyone" w:colFirst="1" w:colLast="1"/>
            <w:permStart w:id="901583570" w:edGrp="everyone" w:colFirst="2" w:colLast="2"/>
            <w:permStart w:id="2093565499" w:edGrp="everyone" w:colFirst="3" w:colLast="3"/>
            <w:permStart w:id="1197047674" w:edGrp="everyone" w:colFirst="4" w:colLast="4"/>
            <w:permStart w:id="1156403950" w:edGrp="everyone" w:colFirst="5" w:colLast="5"/>
            <w:permEnd w:id="1579706080"/>
            <w:permEnd w:id="1860986082"/>
            <w:permEnd w:id="688202034"/>
            <w:permEnd w:id="634941858"/>
            <w:permEnd w:id="1733951740"/>
            <w:permEnd w:id="933245812"/>
          </w:p>
        </w:tc>
        <w:tc>
          <w:tcPr>
            <w:tcW w:w="1017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</w:tr>
      <w:tr w:rsidR="00BB5A55" w:rsidRPr="00BB5A55" w:rsidTr="003707F3">
        <w:trPr>
          <w:trHeight w:val="454"/>
        </w:trPr>
        <w:tc>
          <w:tcPr>
            <w:tcW w:w="2235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  <w:permStart w:id="281412521" w:edGrp="everyone" w:colFirst="0" w:colLast="0"/>
            <w:permStart w:id="492183377" w:edGrp="everyone" w:colFirst="1" w:colLast="1"/>
            <w:permStart w:id="618475757" w:edGrp="everyone" w:colFirst="2" w:colLast="2"/>
            <w:permStart w:id="2059233600" w:edGrp="everyone" w:colFirst="3" w:colLast="3"/>
            <w:permStart w:id="1710521187" w:edGrp="everyone" w:colFirst="4" w:colLast="4"/>
            <w:permStart w:id="1126440286" w:edGrp="everyone" w:colFirst="5" w:colLast="5"/>
            <w:permEnd w:id="1450128128"/>
            <w:permEnd w:id="972760788"/>
            <w:permEnd w:id="901583570"/>
            <w:permEnd w:id="2093565499"/>
            <w:permEnd w:id="1197047674"/>
            <w:permEnd w:id="1156403950"/>
          </w:p>
        </w:tc>
        <w:tc>
          <w:tcPr>
            <w:tcW w:w="1017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</w:tr>
      <w:tr w:rsidR="000D33CF" w:rsidRPr="00BB5A55" w:rsidTr="003707F3">
        <w:trPr>
          <w:trHeight w:val="454"/>
        </w:trPr>
        <w:tc>
          <w:tcPr>
            <w:tcW w:w="2235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  <w:permStart w:id="1853096825" w:edGrp="everyone" w:colFirst="0" w:colLast="0"/>
            <w:permStart w:id="1170020004" w:edGrp="everyone" w:colFirst="1" w:colLast="1"/>
            <w:permStart w:id="432021092" w:edGrp="everyone" w:colFirst="2" w:colLast="2"/>
            <w:permStart w:id="1662977212" w:edGrp="everyone" w:colFirst="3" w:colLast="3"/>
            <w:permStart w:id="8346739" w:edGrp="everyone" w:colFirst="4" w:colLast="4"/>
            <w:permStart w:id="1692281327" w:edGrp="everyone" w:colFirst="5" w:colLast="5"/>
            <w:permEnd w:id="281412521"/>
            <w:permEnd w:id="492183377"/>
            <w:permEnd w:id="618475757"/>
            <w:permEnd w:id="2059233600"/>
            <w:permEnd w:id="1710521187"/>
            <w:permEnd w:id="1126440286"/>
          </w:p>
        </w:tc>
        <w:tc>
          <w:tcPr>
            <w:tcW w:w="1017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6766CB" w:rsidRPr="00BB5A55" w:rsidRDefault="006766CB" w:rsidP="00316801">
            <w:pPr>
              <w:rPr>
                <w:rFonts w:cs="Arial"/>
                <w:szCs w:val="24"/>
              </w:rPr>
            </w:pPr>
          </w:p>
        </w:tc>
      </w:tr>
      <w:tr w:rsidR="000D33CF" w:rsidRPr="00BB5A55" w:rsidTr="003707F3">
        <w:trPr>
          <w:trHeight w:val="454"/>
        </w:trPr>
        <w:tc>
          <w:tcPr>
            <w:tcW w:w="2235" w:type="dxa"/>
            <w:vAlign w:val="center"/>
          </w:tcPr>
          <w:p w:rsidR="000D33CF" w:rsidRPr="00BB5A55" w:rsidRDefault="000D33CF" w:rsidP="00316801">
            <w:pPr>
              <w:rPr>
                <w:rFonts w:cs="Arial"/>
                <w:szCs w:val="24"/>
              </w:rPr>
            </w:pPr>
            <w:permStart w:id="1955945410" w:edGrp="everyone" w:colFirst="0" w:colLast="0"/>
            <w:permStart w:id="1235108112" w:edGrp="everyone" w:colFirst="1" w:colLast="1"/>
            <w:permStart w:id="2091281968" w:edGrp="everyone" w:colFirst="2" w:colLast="2"/>
            <w:permStart w:id="1292843363" w:edGrp="everyone" w:colFirst="3" w:colLast="3"/>
            <w:permStart w:id="1223848578" w:edGrp="everyone" w:colFirst="4" w:colLast="4"/>
            <w:permStart w:id="1305751039" w:edGrp="everyone" w:colFirst="5" w:colLast="5"/>
            <w:permEnd w:id="1853096825"/>
            <w:permEnd w:id="1170020004"/>
            <w:permEnd w:id="432021092"/>
            <w:permEnd w:id="1662977212"/>
            <w:permEnd w:id="8346739"/>
            <w:permEnd w:id="1692281327"/>
          </w:p>
        </w:tc>
        <w:tc>
          <w:tcPr>
            <w:tcW w:w="1017" w:type="dxa"/>
            <w:vAlign w:val="center"/>
          </w:tcPr>
          <w:p w:rsidR="000D33CF" w:rsidRPr="00BB5A55" w:rsidRDefault="000D33CF" w:rsidP="00316801">
            <w:pPr>
              <w:rPr>
                <w:rFonts w:cs="Arial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D33CF" w:rsidRPr="00BB5A55" w:rsidRDefault="000D33CF" w:rsidP="00316801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D33CF" w:rsidRPr="00BB5A55" w:rsidRDefault="000D33CF" w:rsidP="00316801">
            <w:pPr>
              <w:rPr>
                <w:rFonts w:cs="Arial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0D33CF" w:rsidRPr="00BB5A55" w:rsidRDefault="000D33CF" w:rsidP="00316801">
            <w:pPr>
              <w:rPr>
                <w:rFonts w:cs="Arial"/>
                <w:szCs w:val="24"/>
              </w:rPr>
            </w:pPr>
          </w:p>
        </w:tc>
      </w:tr>
      <w:permEnd w:id="1955945410"/>
      <w:permEnd w:id="1235108112"/>
      <w:permEnd w:id="2091281968"/>
      <w:permEnd w:id="1292843363"/>
      <w:permEnd w:id="1223848578"/>
      <w:permEnd w:id="1305751039"/>
    </w:tbl>
    <w:p w:rsidR="006766CB" w:rsidRDefault="006766CB" w:rsidP="00973DDA">
      <w:pPr>
        <w:jc w:val="both"/>
        <w:rPr>
          <w:rFonts w:cs="Arial"/>
          <w:b/>
          <w:szCs w:val="24"/>
        </w:rPr>
      </w:pPr>
    </w:p>
    <w:p w:rsidR="000D33CF" w:rsidRPr="00BB5A55" w:rsidRDefault="000D33CF" w:rsidP="00973DDA">
      <w:pPr>
        <w:jc w:val="both"/>
        <w:rPr>
          <w:rFonts w:cs="Arial"/>
          <w:b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5249"/>
      </w:tblGrid>
      <w:tr w:rsidR="00BB5A55" w:rsidRPr="000D33CF" w:rsidTr="003707F3">
        <w:trPr>
          <w:trHeight w:val="497"/>
          <w:jc w:val="center"/>
        </w:trPr>
        <w:tc>
          <w:tcPr>
            <w:tcW w:w="10206" w:type="dxa"/>
            <w:gridSpan w:val="2"/>
            <w:shd w:val="clear" w:color="auto" w:fill="F2F2F2" w:themeFill="background1" w:themeFillShade="F2"/>
            <w:vAlign w:val="center"/>
          </w:tcPr>
          <w:p w:rsidR="000D33CF" w:rsidRPr="000D33CF" w:rsidRDefault="006766CB" w:rsidP="00612E39">
            <w:pPr>
              <w:widowControl/>
              <w:overflowPunct/>
              <w:autoSpaceDE/>
              <w:autoSpaceDN/>
              <w:adjustRightInd/>
              <w:spacing w:before="300" w:line="360" w:lineRule="auto"/>
              <w:contextualSpacing/>
              <w:textAlignment w:val="auto"/>
              <w:rPr>
                <w:rFonts w:cs="Arial"/>
                <w:b/>
                <w:sz w:val="22"/>
                <w:szCs w:val="22"/>
                <w:lang w:val="en-US"/>
              </w:rPr>
            </w:pPr>
            <w:r w:rsidRPr="000D33CF">
              <w:rPr>
                <w:rFonts w:cs="Arial"/>
                <w:b/>
                <w:sz w:val="22"/>
                <w:szCs w:val="22"/>
                <w:lang w:val="en-US"/>
              </w:rPr>
              <w:t xml:space="preserve">Local Authority and Social Worker </w:t>
            </w:r>
            <w:r w:rsidR="00BB5A55" w:rsidRPr="000D33CF">
              <w:rPr>
                <w:rFonts w:cs="Arial"/>
                <w:b/>
                <w:sz w:val="22"/>
                <w:szCs w:val="22"/>
                <w:lang w:val="en-US"/>
              </w:rPr>
              <w:t>d</w:t>
            </w:r>
            <w:r w:rsidR="000D33CF" w:rsidRPr="000D33CF">
              <w:rPr>
                <w:rFonts w:cs="Arial"/>
                <w:b/>
                <w:sz w:val="22"/>
                <w:szCs w:val="22"/>
                <w:lang w:val="en-US"/>
              </w:rPr>
              <w:t>etails</w:t>
            </w:r>
          </w:p>
        </w:tc>
      </w:tr>
      <w:tr w:rsidR="00BB5A55" w:rsidRPr="00BB5A55" w:rsidTr="00F87D0F">
        <w:trPr>
          <w:trHeight w:hRule="exact" w:val="737"/>
          <w:jc w:val="center"/>
        </w:trPr>
        <w:tc>
          <w:tcPr>
            <w:tcW w:w="4957" w:type="dxa"/>
            <w:vAlign w:val="center"/>
          </w:tcPr>
          <w:p w:rsidR="006766CB" w:rsidRPr="00BB5A55" w:rsidRDefault="000D33CF" w:rsidP="008467FD">
            <w:pPr>
              <w:widowControl/>
              <w:overflowPunct/>
              <w:autoSpaceDE/>
              <w:autoSpaceDN/>
              <w:adjustRightInd/>
              <w:spacing w:before="300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451806378" w:edGrp="everyone" w:colFirst="1" w:colLast="1"/>
            <w:r>
              <w:rPr>
                <w:rFonts w:cs="Arial"/>
                <w:szCs w:val="24"/>
                <w:lang w:val="en-US"/>
              </w:rPr>
              <w:t>Ca</w:t>
            </w:r>
            <w:r w:rsidR="006766CB" w:rsidRPr="00BB5A55">
              <w:rPr>
                <w:rFonts w:cs="Arial"/>
                <w:szCs w:val="24"/>
                <w:lang w:val="en-US"/>
              </w:rPr>
              <w:t>se number</w:t>
            </w:r>
          </w:p>
        </w:tc>
        <w:tc>
          <w:tcPr>
            <w:tcW w:w="5249" w:type="dxa"/>
            <w:vAlign w:val="center"/>
          </w:tcPr>
          <w:p w:rsidR="006766CB" w:rsidRPr="00BB5A55" w:rsidRDefault="006766CB" w:rsidP="0081070F">
            <w:pPr>
              <w:widowControl/>
              <w:overflowPunct/>
              <w:autoSpaceDE/>
              <w:autoSpaceDN/>
              <w:adjustRightInd/>
              <w:spacing w:before="300" w:line="360" w:lineRule="auto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B5A55" w:rsidRPr="00BB5A55" w:rsidTr="00F87D0F">
        <w:trPr>
          <w:trHeight w:hRule="exact" w:val="737"/>
          <w:jc w:val="center"/>
        </w:trPr>
        <w:tc>
          <w:tcPr>
            <w:tcW w:w="4957" w:type="dxa"/>
            <w:vAlign w:val="center"/>
          </w:tcPr>
          <w:p w:rsidR="006766CB" w:rsidRPr="00BB5A55" w:rsidRDefault="006766CB" w:rsidP="008467FD">
            <w:pPr>
              <w:widowControl/>
              <w:overflowPunct/>
              <w:autoSpaceDE/>
              <w:autoSpaceDN/>
              <w:adjustRightInd/>
              <w:spacing w:before="300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266886266" w:edGrp="everyone" w:colFirst="1" w:colLast="1"/>
            <w:permEnd w:id="451806378"/>
            <w:r w:rsidRPr="00BB5A55">
              <w:rPr>
                <w:rFonts w:cs="Arial"/>
                <w:szCs w:val="24"/>
                <w:lang w:val="en-US"/>
              </w:rPr>
              <w:t>Filed by</w:t>
            </w:r>
            <w:r w:rsidR="000D33CF">
              <w:rPr>
                <w:rFonts w:cs="Arial"/>
                <w:szCs w:val="24"/>
                <w:lang w:val="en-US"/>
              </w:rPr>
              <w:t xml:space="preserve"> </w:t>
            </w:r>
            <w:r w:rsidR="000D33CF" w:rsidRPr="00BB5A55">
              <w:rPr>
                <w:rFonts w:cs="Arial"/>
                <w:szCs w:val="24"/>
                <w:lang w:val="en-US"/>
              </w:rPr>
              <w:t>[local authority]</w:t>
            </w:r>
          </w:p>
        </w:tc>
        <w:tc>
          <w:tcPr>
            <w:tcW w:w="5249" w:type="dxa"/>
            <w:vAlign w:val="center"/>
          </w:tcPr>
          <w:p w:rsidR="006766CB" w:rsidRPr="00BB5A55" w:rsidRDefault="006766CB" w:rsidP="0081070F">
            <w:pPr>
              <w:widowControl/>
              <w:overflowPunct/>
              <w:autoSpaceDE/>
              <w:autoSpaceDN/>
              <w:adjustRightInd/>
              <w:spacing w:before="300" w:line="360" w:lineRule="auto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B5A55" w:rsidRPr="00BB5A55" w:rsidTr="00F87D0F">
        <w:trPr>
          <w:trHeight w:hRule="exact" w:val="737"/>
          <w:jc w:val="center"/>
        </w:trPr>
        <w:tc>
          <w:tcPr>
            <w:tcW w:w="4957" w:type="dxa"/>
            <w:vAlign w:val="center"/>
          </w:tcPr>
          <w:p w:rsidR="006766CB" w:rsidRPr="00BB5A55" w:rsidRDefault="006766CB" w:rsidP="008467FD">
            <w:pPr>
              <w:widowControl/>
              <w:overflowPunct/>
              <w:autoSpaceDE/>
              <w:autoSpaceDN/>
              <w:adjustRightInd/>
              <w:spacing w:before="300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1269850203" w:edGrp="everyone" w:colFirst="1" w:colLast="1"/>
            <w:permEnd w:id="266886266"/>
            <w:r w:rsidRPr="00BB5A55">
              <w:rPr>
                <w:rFonts w:cs="Arial"/>
                <w:szCs w:val="24"/>
                <w:lang w:val="en-US"/>
              </w:rPr>
              <w:t>Social work statement number in the proceedings, e.g. 1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st</w:t>
            </w:r>
            <w:r w:rsidRPr="00BB5A55">
              <w:rPr>
                <w:rFonts w:cs="Arial"/>
                <w:szCs w:val="24"/>
                <w:lang w:val="en-US"/>
              </w:rPr>
              <w:t>, 2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nd</w:t>
            </w:r>
            <w:r w:rsidRPr="00BB5A55">
              <w:rPr>
                <w:rFonts w:cs="Arial"/>
                <w:szCs w:val="24"/>
                <w:lang w:val="en-US"/>
              </w:rPr>
              <w:t>, 3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5249" w:type="dxa"/>
            <w:vAlign w:val="center"/>
          </w:tcPr>
          <w:p w:rsidR="006766CB" w:rsidRPr="00BB5A55" w:rsidRDefault="006766CB" w:rsidP="0081070F">
            <w:pPr>
              <w:widowControl/>
              <w:overflowPunct/>
              <w:autoSpaceDE/>
              <w:autoSpaceDN/>
              <w:adjustRightInd/>
              <w:spacing w:before="300" w:line="360" w:lineRule="auto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B5A55" w:rsidRPr="00BB5A55" w:rsidTr="00F87D0F">
        <w:trPr>
          <w:trHeight w:hRule="exact" w:val="737"/>
          <w:jc w:val="center"/>
        </w:trPr>
        <w:tc>
          <w:tcPr>
            <w:tcW w:w="4957" w:type="dxa"/>
            <w:vAlign w:val="center"/>
          </w:tcPr>
          <w:p w:rsidR="006766CB" w:rsidRPr="00BB5A55" w:rsidRDefault="006766CB" w:rsidP="008467FD">
            <w:pPr>
              <w:widowControl/>
              <w:overflowPunct/>
              <w:autoSpaceDE/>
              <w:autoSpaceDN/>
              <w:adjustRightInd/>
              <w:spacing w:before="300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1364874837" w:edGrp="everyone" w:colFirst="1" w:colLast="1"/>
            <w:permEnd w:id="1269850203"/>
            <w:r w:rsidRPr="00BB5A55">
              <w:rPr>
                <w:rFonts w:cs="Arial"/>
                <w:szCs w:val="24"/>
                <w:lang w:val="en-US"/>
              </w:rPr>
              <w:t>Social work statement number for this witness e.g. 1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st</w:t>
            </w:r>
            <w:r w:rsidRPr="00BB5A55">
              <w:rPr>
                <w:rFonts w:cs="Arial"/>
                <w:szCs w:val="24"/>
                <w:lang w:val="en-US"/>
              </w:rPr>
              <w:t>, 2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nd</w:t>
            </w:r>
            <w:r w:rsidRPr="00BB5A55">
              <w:rPr>
                <w:rFonts w:cs="Arial"/>
                <w:szCs w:val="24"/>
                <w:lang w:val="en-US"/>
              </w:rPr>
              <w:t>, 3</w:t>
            </w:r>
            <w:r w:rsidRPr="00BB5A55">
              <w:rPr>
                <w:rFonts w:cs="Arial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5249" w:type="dxa"/>
            <w:vAlign w:val="center"/>
          </w:tcPr>
          <w:p w:rsidR="006766CB" w:rsidRPr="00BB5A55" w:rsidRDefault="006766CB" w:rsidP="0081070F">
            <w:pPr>
              <w:widowControl/>
              <w:overflowPunct/>
              <w:autoSpaceDE/>
              <w:autoSpaceDN/>
              <w:adjustRightInd/>
              <w:spacing w:before="300" w:line="360" w:lineRule="auto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B5A55" w:rsidRPr="00BB5A55" w:rsidTr="00F87D0F">
        <w:trPr>
          <w:trHeight w:hRule="exact" w:val="737"/>
          <w:jc w:val="center"/>
        </w:trPr>
        <w:tc>
          <w:tcPr>
            <w:tcW w:w="4957" w:type="dxa"/>
            <w:vAlign w:val="center"/>
          </w:tcPr>
          <w:p w:rsidR="006766CB" w:rsidRPr="00BB5A55" w:rsidRDefault="00916B8E" w:rsidP="008467FD">
            <w:pPr>
              <w:widowControl/>
              <w:overflowPunct/>
              <w:autoSpaceDE/>
              <w:autoSpaceDN/>
              <w:adjustRightInd/>
              <w:spacing w:before="300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1497119025" w:edGrp="everyone" w:colFirst="1" w:colLast="1"/>
            <w:permEnd w:id="1364874837"/>
            <w:r w:rsidRPr="00BB5A55">
              <w:rPr>
                <w:rFonts w:cs="Arial"/>
                <w:szCs w:val="24"/>
                <w:lang w:val="en-US"/>
              </w:rPr>
              <w:t>This witness’s name, qualifications, experience, and office address</w:t>
            </w:r>
          </w:p>
        </w:tc>
        <w:tc>
          <w:tcPr>
            <w:tcW w:w="5249" w:type="dxa"/>
            <w:vAlign w:val="center"/>
          </w:tcPr>
          <w:p w:rsidR="006766CB" w:rsidRPr="00BB5A55" w:rsidRDefault="006766CB" w:rsidP="0081070F">
            <w:pPr>
              <w:widowControl/>
              <w:overflowPunct/>
              <w:autoSpaceDE/>
              <w:autoSpaceDN/>
              <w:adjustRightInd/>
              <w:spacing w:before="300" w:line="360" w:lineRule="auto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BB5A55" w:rsidRPr="00BB5A55" w:rsidTr="00F87D0F">
        <w:trPr>
          <w:trHeight w:hRule="exact" w:val="737"/>
          <w:jc w:val="center"/>
        </w:trPr>
        <w:tc>
          <w:tcPr>
            <w:tcW w:w="4957" w:type="dxa"/>
            <w:vAlign w:val="center"/>
          </w:tcPr>
          <w:p w:rsidR="006766CB" w:rsidRPr="00BB5A55" w:rsidRDefault="006766CB" w:rsidP="008467FD">
            <w:pPr>
              <w:widowControl/>
              <w:overflowPunct/>
              <w:autoSpaceDE/>
              <w:autoSpaceDN/>
              <w:adjustRightInd/>
              <w:spacing w:before="300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596646663" w:edGrp="everyone" w:colFirst="1" w:colLast="1"/>
            <w:permEnd w:id="1497119025"/>
            <w:r w:rsidRPr="00BB5A55">
              <w:rPr>
                <w:rFonts w:cs="Arial"/>
                <w:szCs w:val="24"/>
                <w:lang w:val="en-US"/>
              </w:rPr>
              <w:t>This witness’s HCPC registration number</w:t>
            </w:r>
          </w:p>
        </w:tc>
        <w:tc>
          <w:tcPr>
            <w:tcW w:w="5249" w:type="dxa"/>
            <w:vAlign w:val="center"/>
          </w:tcPr>
          <w:p w:rsidR="006766CB" w:rsidRPr="00BB5A55" w:rsidRDefault="006766CB" w:rsidP="0081070F">
            <w:pPr>
              <w:widowControl/>
              <w:overflowPunct/>
              <w:autoSpaceDE/>
              <w:autoSpaceDN/>
              <w:adjustRightInd/>
              <w:spacing w:before="300" w:line="360" w:lineRule="auto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tr w:rsidR="008467FD" w:rsidRPr="00BB5A55" w:rsidTr="00F87D0F">
        <w:trPr>
          <w:trHeight w:hRule="exact" w:val="737"/>
          <w:jc w:val="center"/>
        </w:trPr>
        <w:tc>
          <w:tcPr>
            <w:tcW w:w="4957" w:type="dxa"/>
            <w:vAlign w:val="center"/>
          </w:tcPr>
          <w:p w:rsidR="006766CB" w:rsidRPr="00BB5A55" w:rsidRDefault="006766CB" w:rsidP="008467FD">
            <w:pPr>
              <w:widowControl/>
              <w:overflowPunct/>
              <w:autoSpaceDE/>
              <w:autoSpaceDN/>
              <w:adjustRightInd/>
              <w:spacing w:before="300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  <w:permStart w:id="1287289008" w:edGrp="everyone" w:colFirst="1" w:colLast="1"/>
            <w:permEnd w:id="596646663"/>
            <w:r w:rsidRPr="00BB5A55">
              <w:rPr>
                <w:rFonts w:cs="Arial"/>
                <w:szCs w:val="24"/>
                <w:lang w:val="en-US"/>
              </w:rPr>
              <w:t>Dated</w:t>
            </w:r>
          </w:p>
        </w:tc>
        <w:tc>
          <w:tcPr>
            <w:tcW w:w="5249" w:type="dxa"/>
            <w:vAlign w:val="center"/>
          </w:tcPr>
          <w:p w:rsidR="006766CB" w:rsidRPr="00BB5A55" w:rsidRDefault="006766CB" w:rsidP="0081070F">
            <w:pPr>
              <w:widowControl/>
              <w:overflowPunct/>
              <w:autoSpaceDE/>
              <w:autoSpaceDN/>
              <w:adjustRightInd/>
              <w:spacing w:before="300" w:line="360" w:lineRule="auto"/>
              <w:contextualSpacing/>
              <w:textAlignment w:val="auto"/>
              <w:rPr>
                <w:rFonts w:cs="Arial"/>
                <w:szCs w:val="24"/>
                <w:lang w:val="en-US"/>
              </w:rPr>
            </w:pPr>
          </w:p>
        </w:tc>
      </w:tr>
      <w:permEnd w:id="1287289008"/>
    </w:tbl>
    <w:p w:rsidR="00165270" w:rsidRPr="00BB5A55" w:rsidRDefault="00165270" w:rsidP="008637C2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2"/>
          <w:szCs w:val="22"/>
          <w:highlight w:val="lightGray"/>
        </w:rPr>
      </w:pPr>
    </w:p>
    <w:p w:rsidR="00BB5A55" w:rsidRDefault="00BB5A55" w:rsidP="00612E39">
      <w:pPr>
        <w:widowControl/>
        <w:overflowPunct/>
        <w:autoSpaceDE/>
        <w:autoSpaceDN/>
        <w:adjustRightInd/>
        <w:ind w:right="1698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6766CB" w:rsidRPr="007A2424" w:rsidRDefault="006766CB" w:rsidP="00A62C47">
      <w:pPr>
        <w:widowControl/>
        <w:overflowPunct/>
        <w:autoSpaceDE/>
        <w:autoSpaceDN/>
        <w:adjustRightInd/>
        <w:textAlignment w:val="auto"/>
        <w:rPr>
          <w:rFonts w:cs="Arial"/>
          <w:b/>
          <w:sz w:val="36"/>
          <w:szCs w:val="36"/>
        </w:rPr>
      </w:pPr>
      <w:r w:rsidRPr="007A2424">
        <w:rPr>
          <w:rFonts w:cs="Arial"/>
          <w:noProof/>
          <w:sz w:val="36"/>
          <w:szCs w:val="36"/>
        </w:rPr>
        <w:lastRenderedPageBreak/>
        <w:t>Contents page</w:t>
      </w:r>
    </w:p>
    <w:p w:rsidR="006766CB" w:rsidRPr="00BB5A55" w:rsidRDefault="006766CB" w:rsidP="002116F7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22"/>
        </w:rPr>
      </w:pPr>
    </w:p>
    <w:tbl>
      <w:tblPr>
        <w:tblW w:w="20981" w:type="dxa"/>
        <w:tblLayout w:type="fixed"/>
        <w:tblLook w:val="00A0" w:firstRow="1" w:lastRow="0" w:firstColumn="1" w:lastColumn="0" w:noHBand="0" w:noVBand="0"/>
      </w:tblPr>
      <w:tblGrid>
        <w:gridCol w:w="1384"/>
        <w:gridCol w:w="284"/>
        <w:gridCol w:w="6270"/>
        <w:gridCol w:w="1843"/>
        <w:gridCol w:w="3404"/>
        <w:gridCol w:w="7796"/>
      </w:tblGrid>
      <w:tr w:rsidR="007A2424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7A2424" w:rsidRPr="00BB5A55" w:rsidRDefault="007A2424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:rsidR="007A2424" w:rsidRPr="00BB5A55" w:rsidRDefault="007A2424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shd w:val="clear" w:color="auto" w:fill="F2F2F2" w:themeFill="background1" w:themeFillShade="F2"/>
            <w:vAlign w:val="center"/>
          </w:tcPr>
          <w:p w:rsidR="007A2424" w:rsidRPr="00BB5A55" w:rsidRDefault="007A2424" w:rsidP="007A2424">
            <w:pPr>
              <w:widowControl/>
              <w:overflowPunct/>
              <w:autoSpaceDE/>
              <w:autoSpaceDN/>
              <w:adjustRightInd/>
              <w:ind w:right="-1668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A2424" w:rsidRPr="007A2424" w:rsidRDefault="007A2424" w:rsidP="007A2424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ind w:right="-1668"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2424">
              <w:rPr>
                <w:rFonts w:cs="Arial"/>
                <w:b/>
                <w:sz w:val="22"/>
                <w:szCs w:val="22"/>
              </w:rPr>
              <w:t>Page no.</w:t>
            </w:r>
          </w:p>
        </w:tc>
      </w:tr>
      <w:tr w:rsidR="00BB5A55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1472411656" w:edGrp="everyone" w:colFirst="3" w:colLast="3"/>
            <w:r w:rsidRPr="00BB5A55">
              <w:rPr>
                <w:rFonts w:cs="Arial"/>
                <w:b/>
                <w:sz w:val="22"/>
                <w:szCs w:val="22"/>
              </w:rPr>
              <w:t>Section 1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7A2424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Case details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BB5A55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1700663993" w:edGrp="everyone" w:colFirst="3" w:colLast="3"/>
            <w:permEnd w:id="1472411656"/>
            <w:r w:rsidRPr="00BB5A55">
              <w:rPr>
                <w:rFonts w:cs="Arial"/>
                <w:b/>
                <w:sz w:val="22"/>
                <w:szCs w:val="22"/>
              </w:rPr>
              <w:t>Section 2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421F41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</w:t>
            </w:r>
            <w:r w:rsidR="00BB5A55" w:rsidRPr="00BB5A55">
              <w:rPr>
                <w:rFonts w:cs="Arial"/>
                <w:sz w:val="22"/>
                <w:szCs w:val="22"/>
              </w:rPr>
              <w:t xml:space="preserve"> social work </w:t>
            </w:r>
            <w:r w:rsidR="007A2424">
              <w:rPr>
                <w:rFonts w:cs="Arial"/>
                <w:sz w:val="22"/>
                <w:szCs w:val="22"/>
              </w:rPr>
              <w:t xml:space="preserve">chronology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BB5A55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1805916997" w:edGrp="everyone" w:colFirst="3" w:colLast="3"/>
            <w:permEnd w:id="1700663993"/>
            <w:r w:rsidRPr="00BB5A55">
              <w:rPr>
                <w:rFonts w:cs="Arial"/>
                <w:b/>
                <w:sz w:val="22"/>
                <w:szCs w:val="22"/>
              </w:rPr>
              <w:t>Section 3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7A2424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Analysis of harm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BB5A55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BF31F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173491107" w:edGrp="everyone" w:colFirst="3" w:colLast="3"/>
            <w:permEnd w:id="1805916997"/>
            <w:r w:rsidRPr="00BB5A55">
              <w:rPr>
                <w:rFonts w:cs="Arial"/>
                <w:b/>
                <w:sz w:val="22"/>
                <w:szCs w:val="22"/>
              </w:rPr>
              <w:t>Section 4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BF31F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 w:rsidRPr="00BB5A55">
              <w:rPr>
                <w:rFonts w:cs="Arial"/>
                <w:sz w:val="22"/>
                <w:szCs w:val="22"/>
              </w:rPr>
              <w:t>Child impact analysis</w:t>
            </w:r>
            <w:r w:rsidR="007A2424">
              <w:rPr>
                <w:rFonts w:cs="Arial"/>
                <w:sz w:val="22"/>
                <w:szCs w:val="22"/>
              </w:rPr>
              <w:t xml:space="preserve"> on each individual child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BB5A55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1114985138" w:edGrp="everyone" w:colFirst="3" w:colLast="3"/>
            <w:permEnd w:id="173491107"/>
            <w:r w:rsidRPr="00BB5A55">
              <w:rPr>
                <w:rFonts w:cs="Arial"/>
                <w:b/>
                <w:sz w:val="22"/>
                <w:szCs w:val="22"/>
              </w:rPr>
              <w:t>Section 5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 w:rsidRPr="00BB5A55">
              <w:rPr>
                <w:rFonts w:cs="Arial"/>
                <w:sz w:val="22"/>
                <w:szCs w:val="22"/>
              </w:rPr>
              <w:t>Analys</w:t>
            </w:r>
            <w:r w:rsidR="007A2424">
              <w:rPr>
                <w:rFonts w:cs="Arial"/>
                <w:sz w:val="22"/>
                <w:szCs w:val="22"/>
              </w:rPr>
              <w:t xml:space="preserve">is of parenting capability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7A2424" w:rsidRPr="00BB5A55" w:rsidTr="00F87D0F">
        <w:trPr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267275916" w:edGrp="everyone" w:colFirst="3" w:colLast="3"/>
            <w:permEnd w:id="1114985138"/>
            <w:r w:rsidRPr="00BB5A55">
              <w:rPr>
                <w:rFonts w:cs="Arial"/>
                <w:b/>
                <w:sz w:val="22"/>
                <w:szCs w:val="22"/>
              </w:rPr>
              <w:t>Section 6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 w:rsidRPr="00BB5A55">
              <w:rPr>
                <w:rFonts w:cs="Arial"/>
                <w:sz w:val="22"/>
                <w:szCs w:val="22"/>
              </w:rPr>
              <w:t xml:space="preserve">Analysis </w:t>
            </w:r>
            <w:r w:rsidR="007A2424">
              <w:rPr>
                <w:rFonts w:cs="Arial"/>
                <w:sz w:val="22"/>
                <w:szCs w:val="22"/>
              </w:rPr>
              <w:t xml:space="preserve">of wider family capability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404" w:type="dxa"/>
            <w:tcBorders>
              <w:left w:val="nil"/>
            </w:tcBorders>
            <w:vAlign w:val="center"/>
          </w:tcPr>
          <w:p w:rsidR="00BB5A55" w:rsidRPr="00BB5A55" w:rsidRDefault="00BB5A55" w:rsidP="00BB5A55">
            <w:pPr>
              <w:widowControl/>
              <w:overflowPunct/>
              <w:autoSpaceDE/>
              <w:autoSpaceDN/>
              <w:adjustRightInd/>
              <w:ind w:right="3860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796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  <w:r w:rsidRPr="00BB5A55">
              <w:rPr>
                <w:rFonts w:cs="Arial"/>
                <w:sz w:val="22"/>
                <w:szCs w:val="22"/>
              </w:rPr>
              <w:t>Early Permanence and Contact analysis (pg.11)</w:t>
            </w:r>
          </w:p>
        </w:tc>
      </w:tr>
      <w:tr w:rsidR="00BB5A55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897995455" w:edGrp="everyone" w:colFirst="3" w:colLast="3"/>
            <w:permEnd w:id="267275916"/>
            <w:r w:rsidRPr="00BB5A55">
              <w:rPr>
                <w:rFonts w:cs="Arial"/>
                <w:b/>
                <w:sz w:val="22"/>
                <w:szCs w:val="22"/>
              </w:rPr>
              <w:t>Section 7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 w:rsidRPr="00BB5A55">
              <w:rPr>
                <w:rFonts w:cs="Arial"/>
                <w:sz w:val="22"/>
                <w:szCs w:val="22"/>
              </w:rPr>
              <w:t>The propo</w:t>
            </w:r>
            <w:r w:rsidR="007A2424">
              <w:rPr>
                <w:rFonts w:cs="Arial"/>
                <w:sz w:val="22"/>
                <w:szCs w:val="22"/>
              </w:rPr>
              <w:t xml:space="preserve">sed care plan for each child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BB5A55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448857014" w:edGrp="everyone" w:colFirst="3" w:colLast="3"/>
            <w:permEnd w:id="897995455"/>
            <w:r w:rsidRPr="00BB5A55">
              <w:rPr>
                <w:rFonts w:cs="Arial"/>
                <w:b/>
                <w:sz w:val="22"/>
                <w:szCs w:val="22"/>
              </w:rPr>
              <w:t>Section 8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 w:rsidRPr="00BB5A55">
              <w:rPr>
                <w:rFonts w:cs="Arial"/>
                <w:sz w:val="22"/>
                <w:szCs w:val="22"/>
              </w:rPr>
              <w:t xml:space="preserve">Views and issues raised by other parties </w:t>
            </w:r>
            <w:r w:rsidR="007A2424">
              <w:rPr>
                <w:rFonts w:cs="Arial"/>
                <w:sz w:val="22"/>
                <w:szCs w:val="22"/>
              </w:rPr>
              <w:t>(where known)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BB5A55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995303994" w:edGrp="everyone" w:colFirst="3" w:colLast="3"/>
            <w:permEnd w:id="448857014"/>
            <w:r w:rsidRPr="00BB5A55">
              <w:rPr>
                <w:rFonts w:cs="Arial"/>
                <w:b/>
                <w:sz w:val="22"/>
                <w:szCs w:val="22"/>
              </w:rPr>
              <w:t>Section 9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 w:rsidRPr="00BB5A55">
              <w:rPr>
                <w:rFonts w:cs="Arial"/>
                <w:sz w:val="22"/>
                <w:szCs w:val="22"/>
              </w:rPr>
              <w:t>Updating wher</w:t>
            </w:r>
            <w:r w:rsidR="007A2424">
              <w:rPr>
                <w:rFonts w:cs="Arial"/>
                <w:sz w:val="22"/>
                <w:szCs w:val="22"/>
              </w:rPr>
              <w:t xml:space="preserve">e there are minor changes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BB5A55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1691954891" w:edGrp="everyone" w:colFirst="3" w:colLast="3"/>
            <w:permEnd w:id="995303994"/>
            <w:r w:rsidRPr="00BB5A55">
              <w:rPr>
                <w:rFonts w:cs="Arial"/>
                <w:b/>
                <w:sz w:val="22"/>
                <w:szCs w:val="22"/>
              </w:rPr>
              <w:t>Section 10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 w:rsidRPr="00BB5A55">
              <w:rPr>
                <w:rFonts w:cs="Arial"/>
                <w:sz w:val="22"/>
                <w:szCs w:val="22"/>
              </w:rPr>
              <w:t xml:space="preserve">Statement of procedural fairness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BB5A55" w:rsidRPr="00BB5A55" w:rsidTr="00F87D0F">
        <w:trPr>
          <w:gridAfter w:val="2"/>
          <w:wAfter w:w="11200" w:type="dxa"/>
          <w:trHeight w:val="454"/>
        </w:trPr>
        <w:tc>
          <w:tcPr>
            <w:tcW w:w="13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2"/>
              </w:rPr>
            </w:pPr>
            <w:permStart w:id="1073550568" w:edGrp="everyone" w:colFirst="3" w:colLast="3"/>
            <w:permEnd w:id="1691954891"/>
            <w:r w:rsidRPr="00BB5A55">
              <w:rPr>
                <w:rFonts w:cs="Arial"/>
                <w:b/>
                <w:sz w:val="22"/>
                <w:szCs w:val="22"/>
              </w:rPr>
              <w:t>Section 11</w:t>
            </w:r>
          </w:p>
        </w:tc>
        <w:tc>
          <w:tcPr>
            <w:tcW w:w="284" w:type="dxa"/>
            <w:vAlign w:val="center"/>
          </w:tcPr>
          <w:p w:rsidR="00BB5A55" w:rsidRPr="00BB5A55" w:rsidRDefault="00BB5A55" w:rsidP="002116F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6270" w:type="dxa"/>
            <w:vAlign w:val="center"/>
          </w:tcPr>
          <w:p w:rsidR="00BB5A55" w:rsidRPr="00BB5A55" w:rsidRDefault="007A2424" w:rsidP="00F87D0F">
            <w:pPr>
              <w:widowControl/>
              <w:overflowPunct/>
              <w:autoSpaceDE/>
              <w:autoSpaceDN/>
              <w:adjustRightInd/>
              <w:ind w:right="-1809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A55" w:rsidRPr="00BB5A55" w:rsidRDefault="00BB5A55" w:rsidP="00F87D0F">
            <w:pPr>
              <w:widowControl/>
              <w:overflowPunct/>
              <w:autoSpaceDE/>
              <w:autoSpaceDN/>
              <w:adjustRightInd/>
              <w:ind w:left="34" w:right="-1809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permEnd w:id="1073550568"/>
    </w:tbl>
    <w:p w:rsidR="006766CB" w:rsidRPr="00BB5A55" w:rsidRDefault="006766CB" w:rsidP="002116F7">
      <w:pPr>
        <w:widowControl/>
        <w:overflowPunct/>
        <w:autoSpaceDE/>
        <w:autoSpaceDN/>
        <w:adjustRightInd/>
        <w:ind w:left="1440" w:hanging="1440"/>
        <w:textAlignment w:val="auto"/>
        <w:rPr>
          <w:rFonts w:cs="Arial"/>
          <w:noProof/>
          <w:sz w:val="32"/>
          <w:szCs w:val="32"/>
        </w:rPr>
      </w:pPr>
    </w:p>
    <w:p w:rsidR="007A2424" w:rsidRDefault="007A2424">
      <w:pPr>
        <w:widowControl/>
        <w:overflowPunct/>
        <w:autoSpaceDE/>
        <w:autoSpaceDN/>
        <w:adjustRightInd/>
        <w:textAlignment w:val="auto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br w:type="page"/>
      </w:r>
      <w:bookmarkStart w:id="1" w:name="_GoBack"/>
      <w:bookmarkEnd w:id="1"/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340729" w:rsidTr="00B709B1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0729" w:rsidRPr="00340729" w:rsidRDefault="00340729" w:rsidP="008637C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 w:rsidRPr="00340729">
              <w:rPr>
                <w:rFonts w:cs="Arial"/>
                <w:b/>
                <w:noProof/>
                <w:sz w:val="28"/>
                <w:szCs w:val="28"/>
              </w:rPr>
              <w:t>1. Case details</w:t>
            </w:r>
          </w:p>
        </w:tc>
      </w:tr>
      <w:tr w:rsidR="00340729" w:rsidTr="006D3E6E">
        <w:trPr>
          <w:trHeight w:val="340"/>
        </w:trPr>
        <w:tc>
          <w:tcPr>
            <w:tcW w:w="10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0729" w:rsidRDefault="00340729" w:rsidP="00340729">
            <w:pPr>
              <w:widowControl/>
              <w:overflowPunct/>
              <w:autoSpaceDE/>
              <w:autoSpaceDN/>
              <w:adjustRightInd/>
              <w:ind w:left="-113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BB5A55">
              <w:rPr>
                <w:rFonts w:cs="Arial"/>
                <w:noProof/>
                <w:sz w:val="22"/>
                <w:szCs w:val="22"/>
              </w:rPr>
              <w:t xml:space="preserve">(final position where different from earlier </w:t>
            </w:r>
            <w:r w:rsidRPr="00BB5A55">
              <w:rPr>
                <w:rFonts w:cs="Arial"/>
                <w:sz w:val="22"/>
                <w:szCs w:val="22"/>
              </w:rPr>
              <w:t>statements in the case)</w:t>
            </w:r>
          </w:p>
        </w:tc>
      </w:tr>
      <w:permStart w:id="591069257" w:edGrp="everyone"/>
      <w:tr w:rsidR="00340729" w:rsidTr="00B709B1">
        <w:trPr>
          <w:trHeight w:val="1505"/>
        </w:trPr>
        <w:tc>
          <w:tcPr>
            <w:tcW w:w="10193" w:type="dxa"/>
            <w:tcBorders>
              <w:top w:val="single" w:sz="4" w:space="0" w:color="auto"/>
            </w:tcBorders>
          </w:tcPr>
          <w:p w:rsidR="00340729" w:rsidRPr="00273998" w:rsidRDefault="00B709B1" w:rsidP="008637C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591069257"/>
          </w:p>
        </w:tc>
      </w:tr>
    </w:tbl>
    <w:p w:rsidR="006766CB" w:rsidRPr="00BB5A55" w:rsidRDefault="006766CB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273998" w:rsidTr="00B709B1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73998" w:rsidRPr="00340729" w:rsidRDefault="00273998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2</w:t>
            </w:r>
            <w:r w:rsidRPr="00340729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273998">
              <w:rPr>
                <w:rFonts w:cs="Arial"/>
                <w:b/>
                <w:noProof/>
                <w:sz w:val="28"/>
                <w:szCs w:val="28"/>
              </w:rPr>
              <w:t>The court social work chronology</w:t>
            </w:r>
          </w:p>
        </w:tc>
      </w:tr>
      <w:tr w:rsidR="00273998" w:rsidTr="006D3E6E">
        <w:trPr>
          <w:trHeight w:val="340"/>
        </w:trPr>
        <w:tc>
          <w:tcPr>
            <w:tcW w:w="10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3998" w:rsidRDefault="00273998" w:rsidP="008E498C">
            <w:pPr>
              <w:widowControl/>
              <w:overflowPunct/>
              <w:autoSpaceDE/>
              <w:autoSpaceDN/>
              <w:adjustRightInd/>
              <w:ind w:left="-113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BB5A55">
              <w:rPr>
                <w:rFonts w:cs="Arial"/>
                <w:noProof/>
                <w:sz w:val="22"/>
                <w:szCs w:val="22"/>
              </w:rPr>
              <w:t xml:space="preserve">(final position where different from earlier </w:t>
            </w:r>
            <w:r w:rsidRPr="00BB5A55">
              <w:rPr>
                <w:rFonts w:cs="Arial"/>
                <w:sz w:val="22"/>
                <w:szCs w:val="22"/>
              </w:rPr>
              <w:t>statements in the case)</w:t>
            </w:r>
          </w:p>
        </w:tc>
      </w:tr>
      <w:permStart w:id="68499672" w:edGrp="everyone"/>
      <w:tr w:rsidR="00273998" w:rsidTr="00B709B1">
        <w:trPr>
          <w:trHeight w:val="1544"/>
        </w:trPr>
        <w:tc>
          <w:tcPr>
            <w:tcW w:w="10193" w:type="dxa"/>
            <w:tcBorders>
              <w:top w:val="single" w:sz="4" w:space="0" w:color="auto"/>
            </w:tcBorders>
          </w:tcPr>
          <w:p w:rsidR="00273998" w:rsidRPr="00273998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68499672"/>
          </w:p>
        </w:tc>
      </w:tr>
    </w:tbl>
    <w:p w:rsidR="006766CB" w:rsidRDefault="006766CB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273998" w:rsidTr="00B709B1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73998" w:rsidRPr="00273998" w:rsidRDefault="00273998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 w:rsidRPr="00273998">
              <w:rPr>
                <w:rFonts w:cs="Arial"/>
                <w:b/>
                <w:noProof/>
                <w:sz w:val="28"/>
                <w:szCs w:val="28"/>
              </w:rPr>
              <w:t>3. Analysis of harm</w:t>
            </w:r>
          </w:p>
        </w:tc>
      </w:tr>
      <w:tr w:rsidR="00273998" w:rsidTr="006D3E6E">
        <w:trPr>
          <w:trHeight w:val="340"/>
        </w:trPr>
        <w:tc>
          <w:tcPr>
            <w:tcW w:w="10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3998" w:rsidRDefault="00273998" w:rsidP="008E498C">
            <w:pPr>
              <w:widowControl/>
              <w:overflowPunct/>
              <w:autoSpaceDE/>
              <w:autoSpaceDN/>
              <w:adjustRightInd/>
              <w:ind w:left="-113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BB5A55">
              <w:rPr>
                <w:rFonts w:cs="Arial"/>
                <w:noProof/>
                <w:sz w:val="22"/>
                <w:szCs w:val="22"/>
              </w:rPr>
              <w:t xml:space="preserve">(final position where different from earlier </w:t>
            </w:r>
            <w:r w:rsidRPr="00BB5A55">
              <w:rPr>
                <w:rFonts w:cs="Arial"/>
                <w:sz w:val="22"/>
                <w:szCs w:val="22"/>
              </w:rPr>
              <w:t>statements in the case)</w:t>
            </w:r>
          </w:p>
        </w:tc>
      </w:tr>
      <w:permStart w:id="585054886" w:edGrp="everyone"/>
      <w:tr w:rsidR="00273998" w:rsidTr="00B709B1">
        <w:trPr>
          <w:trHeight w:val="1528"/>
        </w:trPr>
        <w:tc>
          <w:tcPr>
            <w:tcW w:w="10193" w:type="dxa"/>
            <w:tcBorders>
              <w:top w:val="single" w:sz="4" w:space="0" w:color="auto"/>
            </w:tcBorders>
          </w:tcPr>
          <w:p w:rsidR="00273998" w:rsidRPr="00273998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585054886"/>
          </w:p>
        </w:tc>
      </w:tr>
    </w:tbl>
    <w:p w:rsidR="00273998" w:rsidRDefault="00273998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Style w:val="TableGrid"/>
        <w:tblW w:w="0" w:type="auto"/>
        <w:tblInd w:w="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93"/>
      </w:tblGrid>
      <w:tr w:rsidR="00273998" w:rsidTr="00B709B1">
        <w:trPr>
          <w:trHeight w:val="428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73998" w:rsidRPr="00273998" w:rsidRDefault="00273998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4</w:t>
            </w:r>
            <w:r w:rsidRPr="00273998">
              <w:rPr>
                <w:rFonts w:cs="Arial"/>
                <w:b/>
                <w:noProof/>
                <w:sz w:val="28"/>
                <w:szCs w:val="28"/>
              </w:rPr>
              <w:t>. Child impact analysis</w:t>
            </w:r>
          </w:p>
        </w:tc>
      </w:tr>
      <w:tr w:rsidR="00273998" w:rsidTr="006D3E6E">
        <w:trPr>
          <w:trHeight w:val="340"/>
        </w:trPr>
        <w:tc>
          <w:tcPr>
            <w:tcW w:w="10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3998" w:rsidRDefault="00273998" w:rsidP="008E498C">
            <w:pPr>
              <w:widowControl/>
              <w:overflowPunct/>
              <w:autoSpaceDE/>
              <w:autoSpaceDN/>
              <w:adjustRightInd/>
              <w:ind w:left="-113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BB5A55">
              <w:rPr>
                <w:rFonts w:cs="Arial"/>
                <w:noProof/>
                <w:sz w:val="22"/>
                <w:szCs w:val="22"/>
              </w:rPr>
              <w:t xml:space="preserve">(final position where different from earlier </w:t>
            </w:r>
            <w:r w:rsidRPr="00BB5A55">
              <w:rPr>
                <w:rFonts w:cs="Arial"/>
                <w:sz w:val="22"/>
                <w:szCs w:val="22"/>
              </w:rPr>
              <w:t>statements in the case)</w:t>
            </w:r>
          </w:p>
        </w:tc>
      </w:tr>
      <w:permStart w:id="608989512" w:edGrp="everyone"/>
      <w:tr w:rsidR="00273998" w:rsidTr="00B709B1">
        <w:trPr>
          <w:trHeight w:val="1540"/>
        </w:trPr>
        <w:tc>
          <w:tcPr>
            <w:tcW w:w="10193" w:type="dxa"/>
            <w:tcBorders>
              <w:top w:val="single" w:sz="4" w:space="0" w:color="auto"/>
            </w:tcBorders>
          </w:tcPr>
          <w:p w:rsidR="00273998" w:rsidRPr="00273998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608989512"/>
          </w:p>
        </w:tc>
      </w:tr>
    </w:tbl>
    <w:p w:rsidR="00273998" w:rsidRDefault="00273998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Style w:val="TableGrid"/>
        <w:tblW w:w="0" w:type="auto"/>
        <w:tblInd w:w="1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88"/>
      </w:tblGrid>
      <w:tr w:rsidR="00273998" w:rsidTr="00B709B1">
        <w:trPr>
          <w:trHeight w:val="428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73998" w:rsidRPr="00273998" w:rsidRDefault="00273998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5</w:t>
            </w:r>
            <w:r w:rsidRPr="00273998">
              <w:rPr>
                <w:rFonts w:cs="Arial"/>
                <w:b/>
                <w:noProof/>
                <w:sz w:val="28"/>
                <w:szCs w:val="28"/>
              </w:rPr>
              <w:t>. Analysis of Parenting Capability</w:t>
            </w:r>
          </w:p>
        </w:tc>
      </w:tr>
      <w:tr w:rsidR="00273998" w:rsidTr="006D3E6E">
        <w:trPr>
          <w:trHeight w:val="340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3998" w:rsidRDefault="00273998" w:rsidP="008E498C">
            <w:pPr>
              <w:widowControl/>
              <w:overflowPunct/>
              <w:autoSpaceDE/>
              <w:autoSpaceDN/>
              <w:adjustRightInd/>
              <w:ind w:left="-113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BB5A55">
              <w:rPr>
                <w:rFonts w:cs="Arial"/>
                <w:noProof/>
                <w:sz w:val="22"/>
                <w:szCs w:val="22"/>
              </w:rPr>
              <w:t xml:space="preserve">(final position where different from earlier </w:t>
            </w:r>
            <w:r w:rsidRPr="00BB5A55">
              <w:rPr>
                <w:rFonts w:cs="Arial"/>
                <w:sz w:val="22"/>
                <w:szCs w:val="22"/>
              </w:rPr>
              <w:t>statements in the case)</w:t>
            </w:r>
          </w:p>
        </w:tc>
      </w:tr>
      <w:permStart w:id="220019408" w:edGrp="everyone"/>
      <w:tr w:rsidR="00273998" w:rsidTr="00B709B1">
        <w:trPr>
          <w:trHeight w:val="1524"/>
        </w:trPr>
        <w:tc>
          <w:tcPr>
            <w:tcW w:w="10188" w:type="dxa"/>
            <w:tcBorders>
              <w:top w:val="single" w:sz="4" w:space="0" w:color="auto"/>
            </w:tcBorders>
          </w:tcPr>
          <w:p w:rsidR="00273998" w:rsidRPr="00273998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220019408"/>
          </w:p>
        </w:tc>
      </w:tr>
    </w:tbl>
    <w:p w:rsidR="00273998" w:rsidRDefault="00273998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p w:rsidR="006D3E6E" w:rsidRDefault="006D3E6E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Style w:val="TableGrid"/>
        <w:tblW w:w="0" w:type="auto"/>
        <w:tblInd w:w="1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88"/>
      </w:tblGrid>
      <w:tr w:rsidR="00273998" w:rsidTr="00B709B1">
        <w:trPr>
          <w:trHeight w:val="428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73998" w:rsidRPr="00273998" w:rsidRDefault="00273998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6</w:t>
            </w:r>
            <w:r w:rsidRPr="00273998">
              <w:rPr>
                <w:rFonts w:cs="Arial"/>
                <w:b/>
                <w:noProof/>
                <w:sz w:val="28"/>
                <w:szCs w:val="28"/>
              </w:rPr>
              <w:t>. Analysis of wider family and friends capability</w:t>
            </w:r>
          </w:p>
        </w:tc>
      </w:tr>
      <w:tr w:rsidR="00273998" w:rsidTr="006D3E6E">
        <w:trPr>
          <w:trHeight w:val="340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3998" w:rsidRDefault="00273998" w:rsidP="008E498C">
            <w:pPr>
              <w:widowControl/>
              <w:overflowPunct/>
              <w:autoSpaceDE/>
              <w:autoSpaceDN/>
              <w:adjustRightInd/>
              <w:ind w:left="-113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BB5A55">
              <w:rPr>
                <w:rFonts w:cs="Arial"/>
                <w:noProof/>
                <w:sz w:val="22"/>
                <w:szCs w:val="22"/>
              </w:rPr>
              <w:t xml:space="preserve">(final position where different from earlier </w:t>
            </w:r>
            <w:r w:rsidRPr="00BB5A55">
              <w:rPr>
                <w:rFonts w:cs="Arial"/>
                <w:sz w:val="22"/>
                <w:szCs w:val="22"/>
              </w:rPr>
              <w:t>statements in the case)</w:t>
            </w:r>
          </w:p>
        </w:tc>
      </w:tr>
      <w:permStart w:id="490157563" w:edGrp="everyone"/>
      <w:tr w:rsidR="00273998" w:rsidTr="00B709B1">
        <w:trPr>
          <w:trHeight w:val="1505"/>
        </w:trPr>
        <w:tc>
          <w:tcPr>
            <w:tcW w:w="10188" w:type="dxa"/>
            <w:tcBorders>
              <w:top w:val="single" w:sz="4" w:space="0" w:color="auto"/>
            </w:tcBorders>
          </w:tcPr>
          <w:p w:rsidR="00273998" w:rsidRPr="00273998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490157563"/>
          </w:p>
        </w:tc>
      </w:tr>
    </w:tbl>
    <w:p w:rsidR="00273998" w:rsidRDefault="00273998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Style w:val="TableGrid"/>
        <w:tblW w:w="0" w:type="auto"/>
        <w:tblInd w:w="1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88"/>
      </w:tblGrid>
      <w:tr w:rsidR="00273998" w:rsidTr="00B709B1">
        <w:trPr>
          <w:trHeight w:val="428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73998" w:rsidRPr="00273998" w:rsidRDefault="00273998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7</w:t>
            </w:r>
            <w:r w:rsidRPr="00273998">
              <w:rPr>
                <w:rFonts w:cs="Arial"/>
                <w:b/>
                <w:noProof/>
                <w:sz w:val="28"/>
                <w:szCs w:val="28"/>
              </w:rPr>
              <w:t>. The proposed S31A plan – the early permanence and contact plan</w:t>
            </w:r>
          </w:p>
        </w:tc>
      </w:tr>
      <w:tr w:rsidR="00273998" w:rsidTr="006D3E6E">
        <w:trPr>
          <w:trHeight w:val="340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3998" w:rsidRDefault="00273998" w:rsidP="008E498C">
            <w:pPr>
              <w:widowControl/>
              <w:overflowPunct/>
              <w:autoSpaceDE/>
              <w:autoSpaceDN/>
              <w:adjustRightInd/>
              <w:ind w:left="-113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BB5A55">
              <w:rPr>
                <w:rFonts w:cs="Arial"/>
                <w:noProof/>
                <w:sz w:val="22"/>
                <w:szCs w:val="22"/>
              </w:rPr>
              <w:t xml:space="preserve">(final position where different from earlier </w:t>
            </w:r>
            <w:r w:rsidRPr="00BB5A55">
              <w:rPr>
                <w:rFonts w:cs="Arial"/>
                <w:sz w:val="22"/>
                <w:szCs w:val="22"/>
              </w:rPr>
              <w:t>statements in the case)</w:t>
            </w:r>
          </w:p>
        </w:tc>
      </w:tr>
      <w:permStart w:id="63705352" w:edGrp="everyone"/>
      <w:tr w:rsidR="00273998" w:rsidTr="00B709B1">
        <w:trPr>
          <w:trHeight w:val="1544"/>
        </w:trPr>
        <w:tc>
          <w:tcPr>
            <w:tcW w:w="10188" w:type="dxa"/>
            <w:tcBorders>
              <w:top w:val="single" w:sz="4" w:space="0" w:color="auto"/>
            </w:tcBorders>
          </w:tcPr>
          <w:p w:rsidR="00273998" w:rsidRPr="00273998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63705352"/>
          </w:p>
        </w:tc>
      </w:tr>
    </w:tbl>
    <w:p w:rsidR="00273998" w:rsidRDefault="00273998" w:rsidP="002116F7">
      <w:pPr>
        <w:widowControl/>
        <w:overflowPunct/>
        <w:autoSpaceDE/>
        <w:autoSpaceDN/>
        <w:adjustRightInd/>
        <w:textAlignment w:val="auto"/>
        <w:rPr>
          <w:rFonts w:cs="Arial"/>
          <w:sz w:val="22"/>
        </w:rPr>
      </w:pPr>
    </w:p>
    <w:tbl>
      <w:tblPr>
        <w:tblStyle w:val="TableGrid"/>
        <w:tblW w:w="0" w:type="auto"/>
        <w:tblInd w:w="1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88"/>
      </w:tblGrid>
      <w:tr w:rsidR="00273998" w:rsidTr="006D3E6E">
        <w:trPr>
          <w:trHeight w:val="428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73998" w:rsidRPr="00273998" w:rsidRDefault="00273998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8</w:t>
            </w:r>
            <w:r w:rsidRPr="00273998">
              <w:rPr>
                <w:rFonts w:cs="Arial"/>
                <w:b/>
                <w:noProof/>
                <w:sz w:val="28"/>
                <w:szCs w:val="28"/>
              </w:rPr>
              <w:t>. Views and issues raised by other parties (where known)</w:t>
            </w:r>
          </w:p>
        </w:tc>
      </w:tr>
      <w:tr w:rsidR="00273998" w:rsidTr="006D3E6E">
        <w:trPr>
          <w:trHeight w:val="340"/>
        </w:trPr>
        <w:tc>
          <w:tcPr>
            <w:tcW w:w="10188" w:type="dxa"/>
            <w:tcBorders>
              <w:top w:val="nil"/>
              <w:left w:val="nil"/>
              <w:right w:val="nil"/>
            </w:tcBorders>
            <w:vAlign w:val="bottom"/>
          </w:tcPr>
          <w:p w:rsidR="00273998" w:rsidRDefault="00273998" w:rsidP="008E498C">
            <w:pPr>
              <w:widowControl/>
              <w:overflowPunct/>
              <w:autoSpaceDE/>
              <w:autoSpaceDN/>
              <w:adjustRightInd/>
              <w:ind w:left="-113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BB5A55">
              <w:rPr>
                <w:rFonts w:cs="Arial"/>
                <w:noProof/>
                <w:sz w:val="22"/>
                <w:szCs w:val="22"/>
              </w:rPr>
              <w:t xml:space="preserve">(final position where different from earlier </w:t>
            </w:r>
            <w:r w:rsidRPr="00BB5A55">
              <w:rPr>
                <w:rFonts w:cs="Arial"/>
                <w:sz w:val="22"/>
                <w:szCs w:val="22"/>
              </w:rPr>
              <w:t>statements in the case)</w:t>
            </w:r>
          </w:p>
        </w:tc>
      </w:tr>
      <w:permStart w:id="573588908" w:edGrp="everyone"/>
      <w:tr w:rsidR="00273998" w:rsidTr="006D3E6E">
        <w:trPr>
          <w:trHeight w:val="1528"/>
        </w:trPr>
        <w:tc>
          <w:tcPr>
            <w:tcW w:w="10188" w:type="dxa"/>
          </w:tcPr>
          <w:p w:rsidR="00273998" w:rsidRPr="00273998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573588908"/>
          </w:p>
        </w:tc>
      </w:tr>
    </w:tbl>
    <w:p w:rsidR="006766CB" w:rsidRDefault="006766CB" w:rsidP="00561718">
      <w:pPr>
        <w:widowControl/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1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188"/>
      </w:tblGrid>
      <w:tr w:rsidR="00D22852" w:rsidTr="00B709B1">
        <w:trPr>
          <w:trHeight w:val="428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22852" w:rsidRPr="00273998" w:rsidRDefault="00D22852" w:rsidP="00D2285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9</w:t>
            </w:r>
            <w:r w:rsidRPr="00273998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D22852">
              <w:rPr>
                <w:rFonts w:cs="Arial"/>
                <w:b/>
                <w:noProof/>
                <w:sz w:val="28"/>
                <w:szCs w:val="28"/>
              </w:rPr>
              <w:t>Statement of procedural fairness</w:t>
            </w:r>
          </w:p>
        </w:tc>
      </w:tr>
      <w:tr w:rsidR="00D22852" w:rsidTr="006D3E6E">
        <w:trPr>
          <w:trHeight w:val="340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52" w:rsidRDefault="00D22852" w:rsidP="008E498C">
            <w:pPr>
              <w:widowControl/>
              <w:overflowPunct/>
              <w:autoSpaceDE/>
              <w:autoSpaceDN/>
              <w:adjustRightInd/>
              <w:ind w:left="-113"/>
              <w:textAlignment w:val="auto"/>
              <w:rPr>
                <w:rFonts w:cs="Arial"/>
                <w:noProof/>
                <w:sz w:val="32"/>
                <w:szCs w:val="32"/>
              </w:rPr>
            </w:pPr>
            <w:r w:rsidRPr="00BB5A55">
              <w:rPr>
                <w:rFonts w:cs="Arial"/>
                <w:noProof/>
                <w:sz w:val="22"/>
                <w:szCs w:val="22"/>
              </w:rPr>
              <w:t xml:space="preserve">(final position where different from earlier </w:t>
            </w:r>
            <w:r w:rsidRPr="00BB5A55">
              <w:rPr>
                <w:rFonts w:cs="Arial"/>
                <w:sz w:val="22"/>
                <w:szCs w:val="22"/>
              </w:rPr>
              <w:t>statements in the case)</w:t>
            </w:r>
          </w:p>
        </w:tc>
      </w:tr>
      <w:permStart w:id="1844008644" w:edGrp="everyone"/>
      <w:tr w:rsidR="00D22852" w:rsidTr="00B709B1">
        <w:trPr>
          <w:trHeight w:val="1540"/>
        </w:trPr>
        <w:tc>
          <w:tcPr>
            <w:tcW w:w="10188" w:type="dxa"/>
            <w:tcBorders>
              <w:top w:val="single" w:sz="4" w:space="0" w:color="auto"/>
            </w:tcBorders>
          </w:tcPr>
          <w:p w:rsidR="00D22852" w:rsidRPr="00273998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844008644"/>
          </w:p>
        </w:tc>
      </w:tr>
    </w:tbl>
    <w:p w:rsidR="00273998" w:rsidRDefault="00273998" w:rsidP="00561718">
      <w:pPr>
        <w:widowControl/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p w:rsidR="00B709B1" w:rsidRDefault="00B709B1">
      <w:pPr>
        <w:widowControl/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Style w:val="TableGrid"/>
        <w:tblW w:w="0" w:type="auto"/>
        <w:tblInd w:w="35" w:type="dxa"/>
        <w:tblLook w:val="04A0" w:firstRow="1" w:lastRow="0" w:firstColumn="1" w:lastColumn="0" w:noHBand="0" w:noVBand="1"/>
      </w:tblPr>
      <w:tblGrid>
        <w:gridCol w:w="2379"/>
        <w:gridCol w:w="3822"/>
        <w:gridCol w:w="3823"/>
      </w:tblGrid>
      <w:tr w:rsidR="00D22852" w:rsidTr="00E526B9">
        <w:trPr>
          <w:trHeight w:val="428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22852" w:rsidRPr="00273998" w:rsidRDefault="00D22852" w:rsidP="00D2285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10</w:t>
            </w:r>
            <w:r w:rsidRPr="00273998">
              <w:rPr>
                <w:rFonts w:cs="Arial"/>
                <w:b/>
                <w:noProof/>
                <w:sz w:val="28"/>
                <w:szCs w:val="28"/>
              </w:rPr>
              <w:t xml:space="preserve">. </w:t>
            </w:r>
            <w:r w:rsidRPr="00D22852">
              <w:rPr>
                <w:rFonts w:cs="Arial"/>
                <w:b/>
                <w:noProof/>
                <w:sz w:val="28"/>
                <w:szCs w:val="28"/>
              </w:rPr>
              <w:t>S</w:t>
            </w:r>
            <w:r>
              <w:rPr>
                <w:rFonts w:cs="Arial"/>
                <w:b/>
                <w:noProof/>
                <w:sz w:val="28"/>
                <w:szCs w:val="28"/>
              </w:rPr>
              <w:t>ignature</w:t>
            </w:r>
          </w:p>
        </w:tc>
        <w:tc>
          <w:tcPr>
            <w:tcW w:w="7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22852" w:rsidRDefault="00D22852" w:rsidP="00D2285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noProof/>
                <w:sz w:val="28"/>
                <w:szCs w:val="28"/>
              </w:rPr>
            </w:pPr>
          </w:p>
        </w:tc>
      </w:tr>
      <w:tr w:rsidR="00D22852" w:rsidRPr="00D22852" w:rsidTr="00E526B9">
        <w:trPr>
          <w:trHeight w:val="122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D22852" w:rsidRPr="00D22852" w:rsidTr="00E526B9">
        <w:trPr>
          <w:trHeight w:val="412"/>
        </w:trPr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E526B9">
              <w:rPr>
                <w:rFonts w:cs="Arial"/>
                <w:sz w:val="22"/>
                <w:szCs w:val="22"/>
              </w:rPr>
              <w:t>Print full name</w:t>
            </w:r>
          </w:p>
        </w:tc>
        <w:permStart w:id="1187989953" w:edGrp="everyone"/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52" w:rsidRPr="00E526B9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187989953"/>
          </w:p>
        </w:tc>
      </w:tr>
      <w:tr w:rsidR="00D22852" w:rsidRPr="00D22852" w:rsidTr="00E526B9">
        <w:trPr>
          <w:trHeight w:val="64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D22852" w:rsidRPr="00D22852" w:rsidTr="00E526B9">
        <w:trPr>
          <w:trHeight w:val="412"/>
        </w:trPr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E526B9">
              <w:rPr>
                <w:rFonts w:cs="Arial"/>
                <w:sz w:val="22"/>
                <w:szCs w:val="22"/>
              </w:rPr>
              <w:t>Role/position held</w:t>
            </w:r>
          </w:p>
        </w:tc>
        <w:permStart w:id="1363354734" w:edGrp="everyone"/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52" w:rsidRPr="00E526B9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1363354734"/>
          </w:p>
        </w:tc>
      </w:tr>
      <w:tr w:rsidR="00D22852" w:rsidRPr="00D22852" w:rsidTr="00E526B9">
        <w:trPr>
          <w:trHeight w:val="412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D22852" w:rsidRPr="00D22852" w:rsidTr="00E526B9">
        <w:trPr>
          <w:trHeight w:val="625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852" w:rsidRPr="00A534BE" w:rsidRDefault="00D22852" w:rsidP="00E526B9">
            <w:pPr>
              <w:widowControl/>
              <w:overflowPunct/>
              <w:autoSpaceDE/>
              <w:autoSpaceDN/>
              <w:adjustRightInd/>
              <w:ind w:left="-112"/>
              <w:textAlignment w:val="auto"/>
              <w:rPr>
                <w:rFonts w:cs="Arial"/>
                <w:b/>
                <w:noProof/>
                <w:sz w:val="22"/>
                <w:szCs w:val="22"/>
              </w:rPr>
            </w:pPr>
            <w:r w:rsidRPr="00A534BE">
              <w:rPr>
                <w:rFonts w:cs="Arial"/>
                <w:b/>
                <w:sz w:val="22"/>
                <w:szCs w:val="22"/>
              </w:rPr>
              <w:t>The facts in this application are true to the best of my knowledge and belief and the opinions set out are my own</w:t>
            </w:r>
            <w:r w:rsidR="00A534BE">
              <w:rPr>
                <w:rFonts w:cs="Arial"/>
                <w:b/>
                <w:sz w:val="22"/>
                <w:szCs w:val="22"/>
              </w:rPr>
              <w:t>.</w:t>
            </w:r>
          </w:p>
        </w:tc>
      </w:tr>
      <w:tr w:rsidR="00D22852" w:rsidRPr="00D22852" w:rsidTr="00E526B9">
        <w:trPr>
          <w:trHeight w:val="677"/>
        </w:trPr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E526B9">
              <w:rPr>
                <w:rFonts w:cs="Arial"/>
                <w:sz w:val="22"/>
                <w:szCs w:val="22"/>
              </w:rPr>
              <w:t>Signed</w:t>
            </w: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D22852" w:rsidRPr="00D22852" w:rsidTr="00E526B9">
        <w:trPr>
          <w:trHeight w:val="116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852" w:rsidRPr="00E526B9" w:rsidRDefault="00D22852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E526B9" w:rsidRPr="00D22852" w:rsidTr="00E526B9">
        <w:trPr>
          <w:trHeight w:val="412"/>
        </w:trPr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26B9" w:rsidRPr="00E526B9" w:rsidRDefault="00E526B9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E526B9">
              <w:rPr>
                <w:rFonts w:cs="Arial"/>
                <w:sz w:val="22"/>
                <w:szCs w:val="22"/>
              </w:rPr>
              <w:t>Date</w:t>
            </w:r>
          </w:p>
        </w:tc>
        <w:permStart w:id="553073474" w:edGrp="everyone"/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9" w:rsidRPr="00E526B9" w:rsidRDefault="00BB7CCA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F87D0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D0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87D0F">
              <w:rPr>
                <w:rFonts w:cs="Arial"/>
                <w:sz w:val="22"/>
                <w:szCs w:val="22"/>
              </w:rPr>
            </w:r>
            <w:r w:rsidRPr="00F87D0F">
              <w:rPr>
                <w:rFonts w:cs="Arial"/>
                <w:sz w:val="22"/>
                <w:szCs w:val="22"/>
              </w:rPr>
              <w:fldChar w:fldCharType="separate"/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noProof/>
                <w:sz w:val="22"/>
                <w:szCs w:val="22"/>
              </w:rPr>
              <w:t> </w:t>
            </w:r>
            <w:r w:rsidRPr="00F87D0F">
              <w:rPr>
                <w:rFonts w:cs="Arial"/>
                <w:sz w:val="22"/>
                <w:szCs w:val="22"/>
              </w:rPr>
              <w:fldChar w:fldCharType="end"/>
            </w:r>
            <w:permEnd w:id="553073474"/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26B9" w:rsidRPr="00E526B9" w:rsidRDefault="00E526B9" w:rsidP="008E49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D22852" w:rsidRDefault="00D22852" w:rsidP="00B962C0">
      <w:pPr>
        <w:widowControl/>
        <w:tabs>
          <w:tab w:val="left" w:pos="-426"/>
        </w:tabs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</w:p>
    <w:p w:rsidR="00D22852" w:rsidRDefault="00D22852" w:rsidP="00B962C0">
      <w:pPr>
        <w:widowControl/>
        <w:tabs>
          <w:tab w:val="left" w:pos="-426"/>
        </w:tabs>
        <w:overflowPunct/>
        <w:autoSpaceDE/>
        <w:autoSpaceDN/>
        <w:adjustRightInd/>
        <w:textAlignment w:val="auto"/>
        <w:rPr>
          <w:rFonts w:cs="Arial"/>
          <w:noProof/>
          <w:sz w:val="22"/>
          <w:szCs w:val="22"/>
        </w:rPr>
      </w:pPr>
    </w:p>
    <w:sectPr w:rsidR="00D22852" w:rsidSect="00D22852">
      <w:footerReference w:type="even" r:id="rId9"/>
      <w:footerReference w:type="default" r:id="rId10"/>
      <w:pgSz w:w="11918" w:h="16854"/>
      <w:pgMar w:top="1120" w:right="861" w:bottom="301" w:left="993" w:header="720" w:footer="79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F2" w:rsidRDefault="00F608F2">
      <w:r>
        <w:separator/>
      </w:r>
    </w:p>
  </w:endnote>
  <w:endnote w:type="continuationSeparator" w:id="0">
    <w:p w:rsidR="00F608F2" w:rsidRDefault="00F6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6CB" w:rsidRDefault="006766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6CB" w:rsidRDefault="006766C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A55" w:rsidRPr="00B709B1" w:rsidRDefault="00BB5A55" w:rsidP="00BB5A55">
    <w:pPr>
      <w:widowControl/>
      <w:overflowPunct/>
      <w:autoSpaceDE/>
      <w:autoSpaceDN/>
      <w:adjustRightInd/>
      <w:jc w:val="center"/>
      <w:textAlignment w:val="auto"/>
      <w:rPr>
        <w:rFonts w:cs="Arial"/>
        <w:sz w:val="22"/>
        <w:szCs w:val="22"/>
      </w:rPr>
    </w:pPr>
    <w:r w:rsidRPr="00B709B1">
      <w:rPr>
        <w:rFonts w:cs="Arial"/>
        <w:sz w:val="22"/>
        <w:szCs w:val="22"/>
      </w:rPr>
      <w:t>This document is confidential and contains sensitive information. It should not be disclosed without permission of the court. Data protection standards must always be complied with</w:t>
    </w:r>
    <w:r w:rsidR="004C1AF1">
      <w:rPr>
        <w:rFonts w:cs="Arial"/>
        <w:sz w:val="22"/>
        <w:szCs w:val="22"/>
      </w:rPr>
      <w:t>.</w:t>
    </w:r>
  </w:p>
  <w:p w:rsidR="006766CB" w:rsidRPr="00BB5A55" w:rsidRDefault="00612E39" w:rsidP="00D22852">
    <w:pPr>
      <w:pStyle w:val="Format1"/>
      <w:tabs>
        <w:tab w:val="clear" w:pos="8448"/>
        <w:tab w:val="clear" w:pos="10296"/>
        <w:tab w:val="left" w:pos="8931"/>
        <w:tab w:val="left" w:pos="9356"/>
        <w:tab w:val="left" w:pos="9781"/>
      </w:tabs>
      <w:spacing w:line="240" w:lineRule="auto"/>
      <w:ind w:right="-145"/>
      <w:jc w:val="left"/>
      <w:rPr>
        <w:rFonts w:ascii="Arial" w:hAnsi="Arial" w:cs="Arial"/>
        <w:b/>
        <w:sz w:val="18"/>
        <w:szCs w:val="18"/>
      </w:rPr>
    </w:pPr>
    <w:r w:rsidRPr="00B709B1">
      <w:rPr>
        <w:rFonts w:ascii="Arial" w:hAnsi="Arial" w:cs="Arial"/>
        <w:b/>
        <w:sz w:val="16"/>
        <w:szCs w:val="16"/>
      </w:rPr>
      <w:t xml:space="preserve">SWE11 (07.14) </w:t>
    </w:r>
    <w:r>
      <w:rPr>
        <w:rFonts w:ascii="Arial" w:hAnsi="Arial" w:cs="Arial"/>
        <w:b/>
        <w:sz w:val="18"/>
        <w:szCs w:val="18"/>
      </w:rPr>
      <w:tab/>
    </w:r>
    <w:r w:rsidR="006766CB" w:rsidRPr="00BB5A55">
      <w:rPr>
        <w:rFonts w:ascii="Arial" w:hAnsi="Arial" w:cs="Arial"/>
        <w:b/>
        <w:sz w:val="18"/>
        <w:szCs w:val="18"/>
      </w:rPr>
      <w:t xml:space="preserve">Page </w:t>
    </w:r>
    <w:r w:rsidR="006766CB" w:rsidRPr="00BB5A55">
      <w:rPr>
        <w:rFonts w:ascii="Arial" w:hAnsi="Arial" w:cs="Arial"/>
        <w:b/>
        <w:sz w:val="18"/>
        <w:szCs w:val="18"/>
      </w:rPr>
      <w:fldChar w:fldCharType="begin"/>
    </w:r>
    <w:r w:rsidR="006766CB" w:rsidRPr="00BB5A55">
      <w:rPr>
        <w:rFonts w:ascii="Arial" w:hAnsi="Arial" w:cs="Arial"/>
        <w:b/>
        <w:sz w:val="18"/>
        <w:szCs w:val="18"/>
      </w:rPr>
      <w:instrText xml:space="preserve"> PAGE </w:instrText>
    </w:r>
    <w:r w:rsidR="006766CB" w:rsidRPr="00BB5A55">
      <w:rPr>
        <w:rFonts w:ascii="Arial" w:hAnsi="Arial" w:cs="Arial"/>
        <w:b/>
        <w:sz w:val="18"/>
        <w:szCs w:val="18"/>
      </w:rPr>
      <w:fldChar w:fldCharType="separate"/>
    </w:r>
    <w:r w:rsidR="00F608F2">
      <w:rPr>
        <w:rFonts w:ascii="Arial" w:hAnsi="Arial" w:cs="Arial"/>
        <w:b/>
        <w:noProof/>
        <w:sz w:val="18"/>
        <w:szCs w:val="18"/>
      </w:rPr>
      <w:t>1</w:t>
    </w:r>
    <w:r w:rsidR="006766CB" w:rsidRPr="00BB5A55">
      <w:rPr>
        <w:rFonts w:ascii="Arial" w:hAnsi="Arial" w:cs="Arial"/>
        <w:b/>
        <w:sz w:val="18"/>
        <w:szCs w:val="18"/>
      </w:rPr>
      <w:fldChar w:fldCharType="end"/>
    </w:r>
    <w:r w:rsidR="006766CB" w:rsidRPr="00BB5A55">
      <w:rPr>
        <w:rFonts w:ascii="Arial" w:hAnsi="Arial" w:cs="Arial"/>
        <w:b/>
        <w:sz w:val="18"/>
        <w:szCs w:val="18"/>
      </w:rPr>
      <w:t xml:space="preserve"> of </w:t>
    </w:r>
    <w:r w:rsidR="006766CB" w:rsidRPr="00BB5A55">
      <w:rPr>
        <w:rFonts w:ascii="Arial" w:hAnsi="Arial" w:cs="Arial"/>
        <w:b/>
        <w:sz w:val="18"/>
        <w:szCs w:val="18"/>
      </w:rPr>
      <w:fldChar w:fldCharType="begin"/>
    </w:r>
    <w:r w:rsidR="006766CB" w:rsidRPr="00BB5A55">
      <w:rPr>
        <w:rFonts w:ascii="Arial" w:hAnsi="Arial" w:cs="Arial"/>
        <w:b/>
        <w:sz w:val="18"/>
        <w:szCs w:val="18"/>
      </w:rPr>
      <w:instrText xml:space="preserve"> NUMPAGES </w:instrText>
    </w:r>
    <w:r w:rsidR="006766CB" w:rsidRPr="00BB5A55">
      <w:rPr>
        <w:rFonts w:ascii="Arial" w:hAnsi="Arial" w:cs="Arial"/>
        <w:b/>
        <w:sz w:val="18"/>
        <w:szCs w:val="18"/>
      </w:rPr>
      <w:fldChar w:fldCharType="separate"/>
    </w:r>
    <w:r w:rsidR="00F608F2">
      <w:rPr>
        <w:rFonts w:ascii="Arial" w:hAnsi="Arial" w:cs="Arial"/>
        <w:b/>
        <w:noProof/>
        <w:sz w:val="18"/>
        <w:szCs w:val="18"/>
      </w:rPr>
      <w:t>1</w:t>
    </w:r>
    <w:r w:rsidR="006766CB" w:rsidRPr="00BB5A55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F2" w:rsidRDefault="00F608F2">
      <w:r>
        <w:separator/>
      </w:r>
    </w:p>
  </w:footnote>
  <w:footnote w:type="continuationSeparator" w:id="0">
    <w:p w:rsidR="00F608F2" w:rsidRDefault="00F6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ACCA"/>
    <w:multiLevelType w:val="singleLevel"/>
    <w:tmpl w:val="244CDCC6"/>
    <w:lvl w:ilvl="0">
      <w:start w:val="1"/>
      <w:numFmt w:val="decimal"/>
      <w:lvlText w:val="%1."/>
      <w:lvlJc w:val="left"/>
      <w:pPr>
        <w:tabs>
          <w:tab w:val="num" w:pos="576"/>
        </w:tabs>
        <w:ind w:left="720" w:hanging="576"/>
      </w:pPr>
      <w:rPr>
        <w:rFonts w:ascii="Tahoma" w:hAnsi="Tahoma" w:cs="Tahoma"/>
        <w:snapToGrid/>
        <w:spacing w:val="2"/>
        <w:sz w:val="21"/>
        <w:szCs w:val="21"/>
      </w:rPr>
    </w:lvl>
  </w:abstractNum>
  <w:abstractNum w:abstractNumId="1">
    <w:nsid w:val="0B3A539B"/>
    <w:multiLevelType w:val="hybridMultilevel"/>
    <w:tmpl w:val="34E6AA62"/>
    <w:lvl w:ilvl="0" w:tplc="913411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69156B"/>
    <w:multiLevelType w:val="hybridMultilevel"/>
    <w:tmpl w:val="DD3608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AA71C9"/>
    <w:multiLevelType w:val="hybridMultilevel"/>
    <w:tmpl w:val="14EE74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5A66F6"/>
    <w:multiLevelType w:val="hybridMultilevel"/>
    <w:tmpl w:val="6EE6F61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4760C0"/>
    <w:multiLevelType w:val="hybridMultilevel"/>
    <w:tmpl w:val="38346C22"/>
    <w:lvl w:ilvl="0" w:tplc="6C18761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E8B71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1CF5296E"/>
    <w:multiLevelType w:val="multilevel"/>
    <w:tmpl w:val="5D609BF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</w:abstractNum>
  <w:abstractNum w:abstractNumId="8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9">
    <w:nsid w:val="3C350195"/>
    <w:multiLevelType w:val="hybridMultilevel"/>
    <w:tmpl w:val="E9CA7A26"/>
    <w:lvl w:ilvl="0" w:tplc="F61E63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14B12F4"/>
    <w:multiLevelType w:val="hybridMultilevel"/>
    <w:tmpl w:val="AE441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E6747"/>
    <w:multiLevelType w:val="hybridMultilevel"/>
    <w:tmpl w:val="0D920AD8"/>
    <w:lvl w:ilvl="0" w:tplc="08DC39D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802EA"/>
    <w:multiLevelType w:val="hybridMultilevel"/>
    <w:tmpl w:val="BC28EF12"/>
    <w:lvl w:ilvl="0" w:tplc="EDB0290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22346F00">
      <w:start w:val="1"/>
      <w:numFmt w:val="lowerRoman"/>
      <w:lvlText w:val="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A387E92"/>
    <w:multiLevelType w:val="hybridMultilevel"/>
    <w:tmpl w:val="F8209A20"/>
    <w:lvl w:ilvl="0" w:tplc="3414741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B241D6"/>
    <w:multiLevelType w:val="hybridMultilevel"/>
    <w:tmpl w:val="047C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142DF"/>
    <w:multiLevelType w:val="hybridMultilevel"/>
    <w:tmpl w:val="B70602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B66882"/>
    <w:multiLevelType w:val="hybridMultilevel"/>
    <w:tmpl w:val="2E328A32"/>
    <w:lvl w:ilvl="0" w:tplc="8DE27D4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81613E9"/>
    <w:multiLevelType w:val="multilevel"/>
    <w:tmpl w:val="8DE4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9B6118"/>
    <w:multiLevelType w:val="hybridMultilevel"/>
    <w:tmpl w:val="B9207DFA"/>
    <w:lvl w:ilvl="0" w:tplc="6276B3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4B2B6B"/>
    <w:multiLevelType w:val="hybridMultilevel"/>
    <w:tmpl w:val="33F0DEB4"/>
    <w:lvl w:ilvl="0" w:tplc="34204048">
      <w:start w:val="1"/>
      <w:numFmt w:val="decimal"/>
      <w:pStyle w:val="Statements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6551DB4"/>
    <w:multiLevelType w:val="hybridMultilevel"/>
    <w:tmpl w:val="A74A5828"/>
    <w:lvl w:ilvl="0" w:tplc="C1E6426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E36CED"/>
    <w:multiLevelType w:val="hybridMultilevel"/>
    <w:tmpl w:val="FF68FCE8"/>
    <w:lvl w:ilvl="0" w:tplc="B53094F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025D19"/>
    <w:multiLevelType w:val="hybridMultilevel"/>
    <w:tmpl w:val="59101426"/>
    <w:lvl w:ilvl="0" w:tplc="DF3E05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F047E2"/>
    <w:multiLevelType w:val="hybridMultilevel"/>
    <w:tmpl w:val="F69A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7950CB"/>
    <w:multiLevelType w:val="hybridMultilevel"/>
    <w:tmpl w:val="7C3E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9"/>
  </w:num>
  <w:num w:numId="4">
    <w:abstractNumId w:val="6"/>
  </w:num>
  <w:num w:numId="5">
    <w:abstractNumId w:val="18"/>
  </w:num>
  <w:num w:numId="6">
    <w:abstractNumId w:val="26"/>
  </w:num>
  <w:num w:numId="7">
    <w:abstractNumId w:val="20"/>
  </w:num>
  <w:num w:numId="8">
    <w:abstractNumId w:val="7"/>
  </w:num>
  <w:num w:numId="9">
    <w:abstractNumId w:val="10"/>
  </w:num>
  <w:num w:numId="10">
    <w:abstractNumId w:val="0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21"/>
  </w:num>
  <w:num w:numId="18">
    <w:abstractNumId w:val="27"/>
  </w:num>
  <w:num w:numId="19">
    <w:abstractNumId w:val="4"/>
  </w:num>
  <w:num w:numId="20">
    <w:abstractNumId w:val="15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23"/>
  </w:num>
  <w:num w:numId="26">
    <w:abstractNumId w:val="16"/>
  </w:num>
  <w:num w:numId="27">
    <w:abstractNumId w:val="3"/>
  </w:num>
  <w:num w:numId="28">
    <w:abstractNumId w:val="25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73"/>
    <w:rsid w:val="000019C5"/>
    <w:rsid w:val="00002BDA"/>
    <w:rsid w:val="000056DE"/>
    <w:rsid w:val="00011F78"/>
    <w:rsid w:val="00016F11"/>
    <w:rsid w:val="00022DB6"/>
    <w:rsid w:val="000309CC"/>
    <w:rsid w:val="00041864"/>
    <w:rsid w:val="00046D5B"/>
    <w:rsid w:val="0004776A"/>
    <w:rsid w:val="00065595"/>
    <w:rsid w:val="000665EC"/>
    <w:rsid w:val="00066CB2"/>
    <w:rsid w:val="00067766"/>
    <w:rsid w:val="000833EF"/>
    <w:rsid w:val="00092B53"/>
    <w:rsid w:val="00093FA5"/>
    <w:rsid w:val="000952ED"/>
    <w:rsid w:val="000A0C1B"/>
    <w:rsid w:val="000B1468"/>
    <w:rsid w:val="000B21BE"/>
    <w:rsid w:val="000D18C5"/>
    <w:rsid w:val="000D33CF"/>
    <w:rsid w:val="000E6336"/>
    <w:rsid w:val="000F4E59"/>
    <w:rsid w:val="001073CD"/>
    <w:rsid w:val="00116F59"/>
    <w:rsid w:val="00120E2B"/>
    <w:rsid w:val="001362FD"/>
    <w:rsid w:val="001366BB"/>
    <w:rsid w:val="00136EF5"/>
    <w:rsid w:val="001372F2"/>
    <w:rsid w:val="001429F3"/>
    <w:rsid w:val="00151EE7"/>
    <w:rsid w:val="001539DE"/>
    <w:rsid w:val="00153F85"/>
    <w:rsid w:val="00165270"/>
    <w:rsid w:val="00180A06"/>
    <w:rsid w:val="00180F51"/>
    <w:rsid w:val="00182783"/>
    <w:rsid w:val="001845C4"/>
    <w:rsid w:val="00195F8E"/>
    <w:rsid w:val="00196169"/>
    <w:rsid w:val="0019747B"/>
    <w:rsid w:val="001A50D1"/>
    <w:rsid w:val="001A54FA"/>
    <w:rsid w:val="001B05C8"/>
    <w:rsid w:val="001B0DFD"/>
    <w:rsid w:val="001B6DF9"/>
    <w:rsid w:val="001C2B15"/>
    <w:rsid w:val="001D55BC"/>
    <w:rsid w:val="001D7FB3"/>
    <w:rsid w:val="001E0864"/>
    <w:rsid w:val="002009C2"/>
    <w:rsid w:val="002116F7"/>
    <w:rsid w:val="00211C37"/>
    <w:rsid w:val="00212D24"/>
    <w:rsid w:val="00214A8B"/>
    <w:rsid w:val="00217581"/>
    <w:rsid w:val="002335B0"/>
    <w:rsid w:val="002338A1"/>
    <w:rsid w:val="00237D93"/>
    <w:rsid w:val="002476EA"/>
    <w:rsid w:val="00260FD8"/>
    <w:rsid w:val="00266064"/>
    <w:rsid w:val="00273998"/>
    <w:rsid w:val="0027611C"/>
    <w:rsid w:val="0027670A"/>
    <w:rsid w:val="00277FAE"/>
    <w:rsid w:val="002840D0"/>
    <w:rsid w:val="00295EFC"/>
    <w:rsid w:val="002A7BA3"/>
    <w:rsid w:val="002B651E"/>
    <w:rsid w:val="002D2A7A"/>
    <w:rsid w:val="002E239D"/>
    <w:rsid w:val="002E28FA"/>
    <w:rsid w:val="002F0419"/>
    <w:rsid w:val="0030375E"/>
    <w:rsid w:val="003038C2"/>
    <w:rsid w:val="00310708"/>
    <w:rsid w:val="00312BD3"/>
    <w:rsid w:val="00316801"/>
    <w:rsid w:val="00340729"/>
    <w:rsid w:val="00347A3B"/>
    <w:rsid w:val="00367EEB"/>
    <w:rsid w:val="003707F3"/>
    <w:rsid w:val="00370895"/>
    <w:rsid w:val="003750F6"/>
    <w:rsid w:val="003839A8"/>
    <w:rsid w:val="00392AE9"/>
    <w:rsid w:val="003B78F9"/>
    <w:rsid w:val="003D74A2"/>
    <w:rsid w:val="003D7A13"/>
    <w:rsid w:val="003E1B86"/>
    <w:rsid w:val="00402829"/>
    <w:rsid w:val="00414C6B"/>
    <w:rsid w:val="00421F41"/>
    <w:rsid w:val="00426E83"/>
    <w:rsid w:val="00430DC5"/>
    <w:rsid w:val="00435FAF"/>
    <w:rsid w:val="00441139"/>
    <w:rsid w:val="00450D89"/>
    <w:rsid w:val="004533A7"/>
    <w:rsid w:val="00460505"/>
    <w:rsid w:val="00463122"/>
    <w:rsid w:val="00464914"/>
    <w:rsid w:val="00464C9D"/>
    <w:rsid w:val="004679BC"/>
    <w:rsid w:val="00480E77"/>
    <w:rsid w:val="00484C39"/>
    <w:rsid w:val="004955D9"/>
    <w:rsid w:val="004C1AF1"/>
    <w:rsid w:val="004D3C36"/>
    <w:rsid w:val="004E633C"/>
    <w:rsid w:val="00505203"/>
    <w:rsid w:val="005115F0"/>
    <w:rsid w:val="00511CA5"/>
    <w:rsid w:val="005150CE"/>
    <w:rsid w:val="00530814"/>
    <w:rsid w:val="00531228"/>
    <w:rsid w:val="00542CB9"/>
    <w:rsid w:val="00545301"/>
    <w:rsid w:val="0055009E"/>
    <w:rsid w:val="00561403"/>
    <w:rsid w:val="00561718"/>
    <w:rsid w:val="00565333"/>
    <w:rsid w:val="00591B39"/>
    <w:rsid w:val="00597CA8"/>
    <w:rsid w:val="00597FE3"/>
    <w:rsid w:val="005A7934"/>
    <w:rsid w:val="005B1CC3"/>
    <w:rsid w:val="005B5A07"/>
    <w:rsid w:val="005C1372"/>
    <w:rsid w:val="005E13D1"/>
    <w:rsid w:val="005E31DE"/>
    <w:rsid w:val="005E5E8D"/>
    <w:rsid w:val="00607A4B"/>
    <w:rsid w:val="00612E39"/>
    <w:rsid w:val="0061539F"/>
    <w:rsid w:val="006210C9"/>
    <w:rsid w:val="0062704E"/>
    <w:rsid w:val="0063004D"/>
    <w:rsid w:val="00634682"/>
    <w:rsid w:val="0063507E"/>
    <w:rsid w:val="006363E9"/>
    <w:rsid w:val="00673506"/>
    <w:rsid w:val="006766CB"/>
    <w:rsid w:val="00680A02"/>
    <w:rsid w:val="00682833"/>
    <w:rsid w:val="006858D6"/>
    <w:rsid w:val="00687908"/>
    <w:rsid w:val="006A000A"/>
    <w:rsid w:val="006A0189"/>
    <w:rsid w:val="006A1127"/>
    <w:rsid w:val="006A2F72"/>
    <w:rsid w:val="006A3278"/>
    <w:rsid w:val="006B0462"/>
    <w:rsid w:val="006C28A2"/>
    <w:rsid w:val="006C5664"/>
    <w:rsid w:val="006C65EC"/>
    <w:rsid w:val="006D3E6E"/>
    <w:rsid w:val="006D3EBD"/>
    <w:rsid w:val="006D3F5E"/>
    <w:rsid w:val="006D734E"/>
    <w:rsid w:val="006E6F0B"/>
    <w:rsid w:val="00703FEF"/>
    <w:rsid w:val="007104E4"/>
    <w:rsid w:val="00723849"/>
    <w:rsid w:val="0073297B"/>
    <w:rsid w:val="007411E7"/>
    <w:rsid w:val="007442BB"/>
    <w:rsid w:val="007463C5"/>
    <w:rsid w:val="00746846"/>
    <w:rsid w:val="007510C3"/>
    <w:rsid w:val="0076458E"/>
    <w:rsid w:val="00767063"/>
    <w:rsid w:val="007940AE"/>
    <w:rsid w:val="007A10F9"/>
    <w:rsid w:val="007A2424"/>
    <w:rsid w:val="007A4C02"/>
    <w:rsid w:val="007B49CD"/>
    <w:rsid w:val="007B593B"/>
    <w:rsid w:val="007B5A46"/>
    <w:rsid w:val="007B63EE"/>
    <w:rsid w:val="007C1BC2"/>
    <w:rsid w:val="007D0DBA"/>
    <w:rsid w:val="007D486E"/>
    <w:rsid w:val="007D4DB0"/>
    <w:rsid w:val="007F073B"/>
    <w:rsid w:val="00802374"/>
    <w:rsid w:val="00805C72"/>
    <w:rsid w:val="00806EDC"/>
    <w:rsid w:val="0081070F"/>
    <w:rsid w:val="00810797"/>
    <w:rsid w:val="00831225"/>
    <w:rsid w:val="0083661C"/>
    <w:rsid w:val="008428AB"/>
    <w:rsid w:val="008467FD"/>
    <w:rsid w:val="00854B06"/>
    <w:rsid w:val="00863664"/>
    <w:rsid w:val="008637C2"/>
    <w:rsid w:val="0088151C"/>
    <w:rsid w:val="008817AB"/>
    <w:rsid w:val="008843A4"/>
    <w:rsid w:val="008A1868"/>
    <w:rsid w:val="008B064C"/>
    <w:rsid w:val="008B1C49"/>
    <w:rsid w:val="008B67CC"/>
    <w:rsid w:val="008D036C"/>
    <w:rsid w:val="008D1228"/>
    <w:rsid w:val="008E3BDA"/>
    <w:rsid w:val="008F452F"/>
    <w:rsid w:val="008F711B"/>
    <w:rsid w:val="00905ADC"/>
    <w:rsid w:val="00905E88"/>
    <w:rsid w:val="00906C33"/>
    <w:rsid w:val="00912173"/>
    <w:rsid w:val="00916B8E"/>
    <w:rsid w:val="009173AF"/>
    <w:rsid w:val="00932946"/>
    <w:rsid w:val="009424FA"/>
    <w:rsid w:val="009426CB"/>
    <w:rsid w:val="00944E5F"/>
    <w:rsid w:val="00963073"/>
    <w:rsid w:val="00963DFF"/>
    <w:rsid w:val="0097315A"/>
    <w:rsid w:val="00973DDA"/>
    <w:rsid w:val="009768A3"/>
    <w:rsid w:val="009A3F0A"/>
    <w:rsid w:val="009B3EFE"/>
    <w:rsid w:val="009B493A"/>
    <w:rsid w:val="009B76CE"/>
    <w:rsid w:val="009C1432"/>
    <w:rsid w:val="009D1C65"/>
    <w:rsid w:val="009D3D73"/>
    <w:rsid w:val="009E73AD"/>
    <w:rsid w:val="009E7CFA"/>
    <w:rsid w:val="009F1E9C"/>
    <w:rsid w:val="009F27C7"/>
    <w:rsid w:val="009F5357"/>
    <w:rsid w:val="009F711F"/>
    <w:rsid w:val="009F7653"/>
    <w:rsid w:val="00A00569"/>
    <w:rsid w:val="00A21E85"/>
    <w:rsid w:val="00A2712A"/>
    <w:rsid w:val="00A3306B"/>
    <w:rsid w:val="00A36044"/>
    <w:rsid w:val="00A366A9"/>
    <w:rsid w:val="00A46912"/>
    <w:rsid w:val="00A534BE"/>
    <w:rsid w:val="00A62C47"/>
    <w:rsid w:val="00A64099"/>
    <w:rsid w:val="00A91BBE"/>
    <w:rsid w:val="00A96425"/>
    <w:rsid w:val="00A97FA2"/>
    <w:rsid w:val="00AA4F45"/>
    <w:rsid w:val="00AA58D5"/>
    <w:rsid w:val="00AB06FB"/>
    <w:rsid w:val="00AB433E"/>
    <w:rsid w:val="00AB6016"/>
    <w:rsid w:val="00AC2A37"/>
    <w:rsid w:val="00AD0E50"/>
    <w:rsid w:val="00AD632D"/>
    <w:rsid w:val="00AD6E30"/>
    <w:rsid w:val="00AE132C"/>
    <w:rsid w:val="00AF0554"/>
    <w:rsid w:val="00AF1C07"/>
    <w:rsid w:val="00AF737F"/>
    <w:rsid w:val="00B006DF"/>
    <w:rsid w:val="00B05ECD"/>
    <w:rsid w:val="00B06172"/>
    <w:rsid w:val="00B10E57"/>
    <w:rsid w:val="00B11658"/>
    <w:rsid w:val="00B166F7"/>
    <w:rsid w:val="00B16A24"/>
    <w:rsid w:val="00B16A8C"/>
    <w:rsid w:val="00B26373"/>
    <w:rsid w:val="00B275C1"/>
    <w:rsid w:val="00B277CA"/>
    <w:rsid w:val="00B377BE"/>
    <w:rsid w:val="00B4182F"/>
    <w:rsid w:val="00B4619E"/>
    <w:rsid w:val="00B47DC8"/>
    <w:rsid w:val="00B579C9"/>
    <w:rsid w:val="00B6020B"/>
    <w:rsid w:val="00B6522B"/>
    <w:rsid w:val="00B65709"/>
    <w:rsid w:val="00B67DF2"/>
    <w:rsid w:val="00B709B1"/>
    <w:rsid w:val="00B85BF7"/>
    <w:rsid w:val="00B91939"/>
    <w:rsid w:val="00B939CC"/>
    <w:rsid w:val="00B962C0"/>
    <w:rsid w:val="00BA678B"/>
    <w:rsid w:val="00BB06DD"/>
    <w:rsid w:val="00BB303C"/>
    <w:rsid w:val="00BB4316"/>
    <w:rsid w:val="00BB5A55"/>
    <w:rsid w:val="00BB7CCA"/>
    <w:rsid w:val="00BC0890"/>
    <w:rsid w:val="00BC547B"/>
    <w:rsid w:val="00BD4B6C"/>
    <w:rsid w:val="00BD4FA8"/>
    <w:rsid w:val="00BE3652"/>
    <w:rsid w:val="00BF31FD"/>
    <w:rsid w:val="00BF750B"/>
    <w:rsid w:val="00BF7FE8"/>
    <w:rsid w:val="00C07C98"/>
    <w:rsid w:val="00C129DC"/>
    <w:rsid w:val="00C2106F"/>
    <w:rsid w:val="00C329E1"/>
    <w:rsid w:val="00C35ABE"/>
    <w:rsid w:val="00C364B4"/>
    <w:rsid w:val="00C37933"/>
    <w:rsid w:val="00C408C7"/>
    <w:rsid w:val="00C4521D"/>
    <w:rsid w:val="00C47EEA"/>
    <w:rsid w:val="00C519D0"/>
    <w:rsid w:val="00C70ACB"/>
    <w:rsid w:val="00CA236B"/>
    <w:rsid w:val="00CA4CD9"/>
    <w:rsid w:val="00CA4FEC"/>
    <w:rsid w:val="00CD7921"/>
    <w:rsid w:val="00CE084B"/>
    <w:rsid w:val="00CE2D71"/>
    <w:rsid w:val="00D02D57"/>
    <w:rsid w:val="00D118D6"/>
    <w:rsid w:val="00D20266"/>
    <w:rsid w:val="00D203DF"/>
    <w:rsid w:val="00D20C29"/>
    <w:rsid w:val="00D21B8E"/>
    <w:rsid w:val="00D223CB"/>
    <w:rsid w:val="00D22852"/>
    <w:rsid w:val="00D33842"/>
    <w:rsid w:val="00D3540F"/>
    <w:rsid w:val="00D42227"/>
    <w:rsid w:val="00D42346"/>
    <w:rsid w:val="00D44656"/>
    <w:rsid w:val="00D47915"/>
    <w:rsid w:val="00D56138"/>
    <w:rsid w:val="00D57217"/>
    <w:rsid w:val="00D57D6E"/>
    <w:rsid w:val="00D61F5A"/>
    <w:rsid w:val="00D656C2"/>
    <w:rsid w:val="00D72C04"/>
    <w:rsid w:val="00D74380"/>
    <w:rsid w:val="00DA5CDC"/>
    <w:rsid w:val="00DB4C12"/>
    <w:rsid w:val="00DC6EFE"/>
    <w:rsid w:val="00DD035A"/>
    <w:rsid w:val="00DF15D5"/>
    <w:rsid w:val="00E0081E"/>
    <w:rsid w:val="00E02094"/>
    <w:rsid w:val="00E10F4C"/>
    <w:rsid w:val="00E2419F"/>
    <w:rsid w:val="00E26778"/>
    <w:rsid w:val="00E336C8"/>
    <w:rsid w:val="00E366D6"/>
    <w:rsid w:val="00E526B9"/>
    <w:rsid w:val="00E63D8B"/>
    <w:rsid w:val="00E77059"/>
    <w:rsid w:val="00E81F4B"/>
    <w:rsid w:val="00EA11BE"/>
    <w:rsid w:val="00EC644A"/>
    <w:rsid w:val="00EC6A3F"/>
    <w:rsid w:val="00EE5179"/>
    <w:rsid w:val="00EE7D64"/>
    <w:rsid w:val="00EF71A6"/>
    <w:rsid w:val="00F226DD"/>
    <w:rsid w:val="00F30554"/>
    <w:rsid w:val="00F348D2"/>
    <w:rsid w:val="00F4485F"/>
    <w:rsid w:val="00F44B6A"/>
    <w:rsid w:val="00F521C7"/>
    <w:rsid w:val="00F608F2"/>
    <w:rsid w:val="00F60BF8"/>
    <w:rsid w:val="00F640E2"/>
    <w:rsid w:val="00F64863"/>
    <w:rsid w:val="00F87D0F"/>
    <w:rsid w:val="00F960C1"/>
    <w:rsid w:val="00FA0331"/>
    <w:rsid w:val="00FA0E5C"/>
    <w:rsid w:val="00FC049C"/>
    <w:rsid w:val="00FC1C0E"/>
    <w:rsid w:val="00FC5ED8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0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link w:val="Heading2Char"/>
    <w:uiPriority w:val="99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uiPriority w:val="99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link w:val="Heading4Char"/>
    <w:uiPriority w:val="99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link w:val="Heading5Char"/>
    <w:uiPriority w:val="99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link w:val="Heading6Char"/>
    <w:uiPriority w:val="99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link w:val="Heading7Char"/>
    <w:uiPriority w:val="99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link w:val="Heading8Char"/>
    <w:uiPriority w:val="99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link w:val="Heading9Char"/>
    <w:uiPriority w:val="99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4F38B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Numbered - 2 Char"/>
    <w:basedOn w:val="DefaultParagraphFont"/>
    <w:link w:val="Heading2"/>
    <w:uiPriority w:val="9"/>
    <w:semiHidden/>
    <w:rsid w:val="004F38B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Numbered - 3 Char"/>
    <w:basedOn w:val="DefaultParagraphFont"/>
    <w:link w:val="Heading3"/>
    <w:uiPriority w:val="9"/>
    <w:semiHidden/>
    <w:rsid w:val="004F38B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aliases w:val="Numbered - 4 Char"/>
    <w:basedOn w:val="DefaultParagraphFont"/>
    <w:link w:val="Heading4"/>
    <w:uiPriority w:val="9"/>
    <w:semiHidden/>
    <w:rsid w:val="004F38B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aliases w:val="Numbered - 5 Char"/>
    <w:basedOn w:val="DefaultParagraphFont"/>
    <w:link w:val="Heading5"/>
    <w:uiPriority w:val="9"/>
    <w:semiHidden/>
    <w:rsid w:val="004F38B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aliases w:val="Numbered - 6 Char"/>
    <w:basedOn w:val="DefaultParagraphFont"/>
    <w:link w:val="Heading6"/>
    <w:uiPriority w:val="9"/>
    <w:semiHidden/>
    <w:rsid w:val="004F38BF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aliases w:val="Numbered - 7 Char"/>
    <w:basedOn w:val="DefaultParagraphFont"/>
    <w:link w:val="Heading7"/>
    <w:uiPriority w:val="9"/>
    <w:semiHidden/>
    <w:rsid w:val="004F38BF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aliases w:val="Numbered - 8 Char"/>
    <w:basedOn w:val="DefaultParagraphFont"/>
    <w:link w:val="Heading8"/>
    <w:uiPriority w:val="9"/>
    <w:semiHidden/>
    <w:rsid w:val="004F38BF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aliases w:val="Numbered - 9 Char"/>
    <w:basedOn w:val="DefaultParagraphFont"/>
    <w:link w:val="Heading9"/>
    <w:uiPriority w:val="9"/>
    <w:semiHidden/>
    <w:rsid w:val="004F38BF"/>
    <w:rPr>
      <w:rFonts w:asciiTheme="majorHAnsi" w:eastAsiaTheme="majorEastAsia" w:hAnsiTheme="majorHAnsi" w:cstheme="majorBidi"/>
      <w:lang w:eastAsia="en-US"/>
    </w:rPr>
  </w:style>
  <w:style w:type="paragraph" w:styleId="BodyText">
    <w:name w:val="Body Text"/>
    <w:basedOn w:val="Normal"/>
    <w:link w:val="BodyTextChar"/>
    <w:uiPriority w:val="99"/>
    <w:rsid w:val="00AF1C07"/>
  </w:style>
  <w:style w:type="character" w:customStyle="1" w:styleId="BodyTextChar">
    <w:name w:val="Body Text Char"/>
    <w:basedOn w:val="DefaultParagraphFont"/>
    <w:link w:val="BodyText"/>
    <w:uiPriority w:val="99"/>
    <w:semiHidden/>
    <w:rsid w:val="004F38BF"/>
    <w:rPr>
      <w:rFonts w:ascii="Arial" w:hAnsi="Arial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F1C07"/>
    <w:pPr>
      <w:ind w:left="28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38BF"/>
    <w:rPr>
      <w:rFonts w:ascii="Arial" w:hAnsi="Arial"/>
      <w:sz w:val="24"/>
      <w:szCs w:val="20"/>
      <w:lang w:eastAsia="en-US"/>
    </w:rPr>
  </w:style>
  <w:style w:type="paragraph" w:customStyle="1" w:styleId="DeptBullets">
    <w:name w:val="DeptBullets"/>
    <w:basedOn w:val="Normal"/>
    <w:uiPriority w:val="99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uiPriority w:val="99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5179"/>
    <w:rPr>
      <w:rFonts w:ascii="Arial" w:hAnsi="Arial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CA8"/>
    <w:rPr>
      <w:rFonts w:ascii="Arial" w:hAnsi="Arial" w:cs="Times New Roman"/>
      <w:sz w:val="24"/>
      <w:lang w:eastAsia="en-US"/>
    </w:rPr>
  </w:style>
  <w:style w:type="paragraph" w:customStyle="1" w:styleId="Heading">
    <w:name w:val="Heading"/>
    <w:basedOn w:val="Normal"/>
    <w:next w:val="Normal"/>
    <w:uiPriority w:val="99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uiPriority w:val="99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uiPriority w:val="99"/>
    <w:rsid w:val="00AF1C07"/>
    <w:pPr>
      <w:spacing w:after="240"/>
    </w:pPr>
  </w:style>
  <w:style w:type="character" w:styleId="PageNumber">
    <w:name w:val="page number"/>
    <w:basedOn w:val="DefaultParagraphFont"/>
    <w:uiPriority w:val="99"/>
    <w:rsid w:val="00AF1C07"/>
    <w:rPr>
      <w:rFonts w:cs="Times New Roman"/>
    </w:rPr>
  </w:style>
  <w:style w:type="character" w:customStyle="1" w:styleId="PersonalComposeStyle">
    <w:name w:val="Personal Compose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uiPriority w:val="99"/>
    <w:rsid w:val="00AF1C07"/>
    <w:pPr>
      <w:spacing w:before="0"/>
    </w:pPr>
  </w:style>
  <w:style w:type="paragraph" w:styleId="Subtitle">
    <w:name w:val="Subtitle"/>
    <w:basedOn w:val="Normal"/>
    <w:link w:val="SubtitleChar"/>
    <w:uiPriority w:val="99"/>
    <w:qFormat/>
    <w:rsid w:val="00AF1C07"/>
    <w:pPr>
      <w:spacing w:after="60"/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20E2B"/>
    <w:rPr>
      <w:rFonts w:ascii="Arial" w:hAnsi="Arial" w:cs="Times New Roman"/>
      <w:i/>
      <w:sz w:val="24"/>
      <w:lang w:eastAsia="en-US"/>
    </w:rPr>
  </w:style>
  <w:style w:type="paragraph" w:customStyle="1" w:styleId="DfESOutNumbered">
    <w:name w:val="DfESOutNumbered"/>
    <w:basedOn w:val="Normal"/>
    <w:uiPriority w:val="99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uiPriority w:val="99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99"/>
    <w:qFormat/>
    <w:rsid w:val="007463C5"/>
    <w:pPr>
      <w:ind w:left="720"/>
      <w:contextualSpacing/>
    </w:pPr>
  </w:style>
  <w:style w:type="paragraph" w:styleId="NormalWeb">
    <w:name w:val="Normal (Web)"/>
    <w:basedOn w:val="Normal"/>
    <w:uiPriority w:val="99"/>
    <w:rsid w:val="005A793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calibre14">
    <w:name w:val="calibre14"/>
    <w:basedOn w:val="DefaultParagraphFont"/>
    <w:uiPriority w:val="99"/>
    <w:rsid w:val="0019747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E7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7D6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120E2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0E2B"/>
    <w:pPr>
      <w:widowControl/>
      <w:overflowPunct/>
      <w:autoSpaceDE/>
      <w:autoSpaceDN/>
      <w:adjustRightInd/>
      <w:textAlignment w:val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0E2B"/>
    <w:rPr>
      <w:rFonts w:ascii="Arial" w:hAnsi="Arial" w:cs="Times New Roman"/>
      <w:sz w:val="22"/>
      <w:lang w:eastAsia="en-US"/>
    </w:rPr>
  </w:style>
  <w:style w:type="character" w:styleId="FootnoteReference">
    <w:name w:val="footnote reference"/>
    <w:basedOn w:val="DefaultParagraphFont"/>
    <w:uiPriority w:val="99"/>
    <w:rsid w:val="00120E2B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20E2B"/>
    <w:pPr>
      <w:widowControl/>
      <w:overflowPunct/>
      <w:autoSpaceDE/>
      <w:autoSpaceDN/>
      <w:adjustRightInd/>
      <w:textAlignment w:val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0E2B"/>
    <w:rPr>
      <w:rFonts w:ascii="Arial" w:hAnsi="Arial" w:cs="Times New Roman"/>
      <w:sz w:val="22"/>
      <w:lang w:eastAsia="en-US"/>
    </w:rPr>
  </w:style>
  <w:style w:type="paragraph" w:customStyle="1" w:styleId="BodyText0">
    <w:name w:val="_Body Text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1">
    <w:name w:val="Format 1"/>
    <w:basedOn w:val="Normal"/>
    <w:uiPriority w:val="99"/>
    <w:rsid w:val="00120E2B"/>
    <w:pPr>
      <w:widowControl/>
      <w:tabs>
        <w:tab w:val="left" w:pos="8448"/>
        <w:tab w:val="left" w:pos="10296"/>
      </w:tabs>
      <w:overflowPunct/>
      <w:autoSpaceDE/>
      <w:autoSpaceDN/>
      <w:adjustRightInd/>
      <w:spacing w:line="240" w:lineRule="exact"/>
      <w:jc w:val="both"/>
      <w:textAlignment w:val="auto"/>
    </w:pPr>
    <w:rPr>
      <w:rFonts w:ascii="Times" w:hAnsi="Times"/>
    </w:rPr>
  </w:style>
  <w:style w:type="paragraph" w:customStyle="1" w:styleId="Format2">
    <w:name w:val="Format 2"/>
    <w:basedOn w:val="Normal"/>
    <w:uiPriority w:val="99"/>
    <w:rsid w:val="00120E2B"/>
    <w:pPr>
      <w:widowControl/>
      <w:tabs>
        <w:tab w:val="left" w:pos="5148"/>
        <w:tab w:val="right" w:pos="10296"/>
      </w:tabs>
      <w:overflowPunct/>
      <w:autoSpaceDE/>
      <w:autoSpaceDN/>
      <w:adjustRightInd/>
      <w:spacing w:line="240" w:lineRule="exact"/>
      <w:ind w:right="886"/>
      <w:textAlignment w:val="auto"/>
    </w:pPr>
    <w:rPr>
      <w:rFonts w:ascii="Times" w:hAnsi="Times"/>
    </w:rPr>
  </w:style>
  <w:style w:type="paragraph" w:customStyle="1" w:styleId="Format3">
    <w:name w:val="Format 3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right="886"/>
      <w:jc w:val="center"/>
      <w:textAlignment w:val="auto"/>
    </w:pPr>
    <w:rPr>
      <w:rFonts w:ascii="Times" w:hAnsi="Times"/>
    </w:rPr>
  </w:style>
  <w:style w:type="paragraph" w:customStyle="1" w:styleId="Format4">
    <w:name w:val="Format 4"/>
    <w:basedOn w:val="Normal"/>
    <w:uiPriority w:val="99"/>
    <w:rsid w:val="00120E2B"/>
    <w:pPr>
      <w:widowControl/>
      <w:tabs>
        <w:tab w:val="right" w:pos="10296"/>
      </w:tabs>
      <w:overflowPunct/>
      <w:autoSpaceDE/>
      <w:autoSpaceDN/>
      <w:adjustRightInd/>
      <w:spacing w:line="240" w:lineRule="exact"/>
      <w:ind w:right="886"/>
      <w:jc w:val="right"/>
      <w:textAlignment w:val="auto"/>
    </w:pPr>
    <w:rPr>
      <w:rFonts w:ascii="Times" w:hAnsi="Times"/>
    </w:rPr>
  </w:style>
  <w:style w:type="paragraph" w:customStyle="1" w:styleId="Format5">
    <w:name w:val="Format 5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48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6">
    <w:name w:val="Format 6"/>
    <w:basedOn w:val="Normal"/>
    <w:uiPriority w:val="99"/>
    <w:rsid w:val="00120E2B"/>
    <w:pPr>
      <w:widowControl/>
      <w:tabs>
        <w:tab w:val="left" w:pos="1056"/>
        <w:tab w:val="left" w:pos="10296"/>
      </w:tabs>
      <w:overflowPunct/>
      <w:autoSpaceDE/>
      <w:autoSpaceDN/>
      <w:adjustRightInd/>
      <w:spacing w:line="480" w:lineRule="exact"/>
      <w:ind w:left="1056" w:right="886" w:hanging="1056"/>
      <w:jc w:val="both"/>
      <w:textAlignment w:val="auto"/>
    </w:pPr>
    <w:rPr>
      <w:rFonts w:ascii="Times" w:hAnsi="Times"/>
    </w:rPr>
  </w:style>
  <w:style w:type="paragraph" w:customStyle="1" w:styleId="Format7">
    <w:name w:val="Format 7"/>
    <w:basedOn w:val="Normal"/>
    <w:uiPriority w:val="99"/>
    <w:rsid w:val="00120E2B"/>
    <w:pPr>
      <w:widowControl/>
      <w:tabs>
        <w:tab w:val="left" w:pos="5148"/>
        <w:tab w:val="left" w:pos="7920"/>
        <w:tab w:val="left" w:pos="10296"/>
      </w:tabs>
      <w:overflowPunct/>
      <w:autoSpaceDE/>
      <w:autoSpaceDN/>
      <w:adjustRightInd/>
      <w:spacing w:line="24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8">
    <w:name w:val="Format 8"/>
    <w:basedOn w:val="Normal"/>
    <w:uiPriority w:val="99"/>
    <w:rsid w:val="00120E2B"/>
    <w:pPr>
      <w:widowControl/>
      <w:tabs>
        <w:tab w:val="right" w:pos="10296"/>
      </w:tabs>
      <w:overflowPunct/>
      <w:autoSpaceDE/>
      <w:autoSpaceDN/>
      <w:adjustRightInd/>
      <w:spacing w:line="240" w:lineRule="exact"/>
      <w:ind w:left="5148" w:right="886"/>
      <w:jc w:val="right"/>
      <w:textAlignment w:val="auto"/>
    </w:pPr>
    <w:rPr>
      <w:rFonts w:ascii="Times" w:hAnsi="Times"/>
    </w:rPr>
  </w:style>
  <w:style w:type="paragraph" w:customStyle="1" w:styleId="Format9">
    <w:name w:val="Format 9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left="5148" w:right="886"/>
      <w:textAlignment w:val="auto"/>
    </w:pPr>
    <w:rPr>
      <w:rFonts w:ascii="Times" w:hAnsi="Times"/>
    </w:rPr>
  </w:style>
  <w:style w:type="paragraph" w:customStyle="1" w:styleId="Format10">
    <w:name w:val="Format 10"/>
    <w:basedOn w:val="Normal"/>
    <w:uiPriority w:val="99"/>
    <w:rsid w:val="00120E2B"/>
    <w:pPr>
      <w:widowControl/>
      <w:tabs>
        <w:tab w:val="left" w:pos="5148"/>
        <w:tab w:val="left" w:pos="10296"/>
      </w:tabs>
      <w:overflowPunct/>
      <w:autoSpaceDE/>
      <w:autoSpaceDN/>
      <w:adjustRightInd/>
      <w:spacing w:line="240" w:lineRule="exact"/>
      <w:ind w:left="5148" w:right="886" w:hanging="5148"/>
      <w:jc w:val="center"/>
      <w:textAlignment w:val="auto"/>
    </w:pPr>
    <w:rPr>
      <w:rFonts w:ascii="Times" w:hAnsi="Times"/>
    </w:rPr>
  </w:style>
  <w:style w:type="character" w:styleId="Emphasis">
    <w:name w:val="Emphasis"/>
    <w:basedOn w:val="DefaultParagraphFont"/>
    <w:uiPriority w:val="99"/>
    <w:qFormat/>
    <w:rsid w:val="00120E2B"/>
    <w:rPr>
      <w:rFonts w:cs="Times New Roman"/>
      <w:i/>
    </w:rPr>
  </w:style>
  <w:style w:type="paragraph" w:styleId="NoSpacing">
    <w:name w:val="No Spacing"/>
    <w:uiPriority w:val="99"/>
    <w:qFormat/>
    <w:rsid w:val="00120E2B"/>
    <w:pPr>
      <w:jc w:val="both"/>
    </w:pPr>
    <w:rPr>
      <w:rFonts w:ascii="Calibri" w:hAnsi="Calibri"/>
    </w:rPr>
  </w:style>
  <w:style w:type="table" w:styleId="TableGrid">
    <w:name w:val="Table Grid"/>
    <w:basedOn w:val="TableNormal"/>
    <w:uiPriority w:val="99"/>
    <w:rsid w:val="00120E2B"/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tementsChar">
    <w:name w:val="Statements Char"/>
    <w:link w:val="Statements"/>
    <w:uiPriority w:val="99"/>
    <w:locked/>
    <w:rsid w:val="00120E2B"/>
    <w:rPr>
      <w:rFonts w:ascii="Calibri" w:hAnsi="Calibri"/>
      <w:sz w:val="22"/>
    </w:rPr>
  </w:style>
  <w:style w:type="paragraph" w:customStyle="1" w:styleId="Statements">
    <w:name w:val="Statements"/>
    <w:basedOn w:val="Normal"/>
    <w:link w:val="StatementsChar"/>
    <w:uiPriority w:val="99"/>
    <w:rsid w:val="00120E2B"/>
    <w:pPr>
      <w:widowControl/>
      <w:numPr>
        <w:numId w:val="13"/>
      </w:numPr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20E2B"/>
    <w:rPr>
      <w:color w:val="808080"/>
    </w:rPr>
  </w:style>
  <w:style w:type="paragraph" w:customStyle="1" w:styleId="CoverLogo">
    <w:name w:val="Cover Logo"/>
    <w:basedOn w:val="Normal"/>
    <w:uiPriority w:val="99"/>
    <w:rsid w:val="00120E2B"/>
    <w:pPr>
      <w:widowControl/>
      <w:pBdr>
        <w:bottom w:val="dashSmallGap" w:sz="4" w:space="15" w:color="BFBFBF"/>
      </w:pBdr>
      <w:overflowPunct/>
      <w:autoSpaceDE/>
      <w:autoSpaceDN/>
      <w:adjustRightInd/>
      <w:spacing w:before="2000" w:after="1000"/>
      <w:ind w:left="864" w:right="864"/>
      <w:jc w:val="center"/>
      <w:textAlignment w:val="auto"/>
    </w:pPr>
    <w:rPr>
      <w:rFonts w:ascii="Calibri" w:hAnsi="Calibri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120E2B"/>
    <w:pPr>
      <w:widowControl/>
      <w:overflowPunct/>
      <w:autoSpaceDE/>
      <w:autoSpaceDN/>
      <w:adjustRightInd/>
      <w:spacing w:before="1000"/>
      <w:jc w:val="center"/>
      <w:textAlignment w:val="auto"/>
    </w:pPr>
    <w:rPr>
      <w:rFonts w:ascii="Cambria" w:hAnsi="Cambria"/>
      <w:color w:val="4F81BD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20E2B"/>
    <w:rPr>
      <w:rFonts w:ascii="Cambria" w:hAnsi="Cambria" w:cs="Times New Roman"/>
      <w:color w:val="4F81BD"/>
      <w:sz w:val="48"/>
      <w:szCs w:val="48"/>
      <w:lang w:val="en-US" w:eastAsia="en-US"/>
    </w:rPr>
  </w:style>
  <w:style w:type="paragraph" w:customStyle="1" w:styleId="CompanyInfo">
    <w:name w:val="Company Info"/>
    <w:basedOn w:val="Normal"/>
    <w:uiPriority w:val="99"/>
    <w:rsid w:val="00120E2B"/>
    <w:pPr>
      <w:widowControl/>
      <w:overflowPunct/>
      <w:autoSpaceDE/>
      <w:autoSpaceDN/>
      <w:adjustRightInd/>
      <w:spacing w:before="300" w:line="360" w:lineRule="auto"/>
      <w:contextualSpacing/>
      <w:jc w:val="center"/>
      <w:textAlignment w:val="auto"/>
    </w:pPr>
    <w:rPr>
      <w:rFonts w:ascii="Calibri" w:hAnsi="Calibri"/>
      <w:color w:val="7F7F7F"/>
      <w:sz w:val="20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20E2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20E2B"/>
    <w:rPr>
      <w:rFonts w:ascii="Arial" w:hAnsi="Arial" w:cs="Times New Roman"/>
      <w:b/>
      <w:bCs/>
      <w:sz w:val="22"/>
      <w:lang w:eastAsia="en-US"/>
    </w:rPr>
  </w:style>
  <w:style w:type="paragraph" w:customStyle="1" w:styleId="Default">
    <w:name w:val="Default"/>
    <w:uiPriority w:val="99"/>
    <w:rsid w:val="00741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uiPriority w:val="99"/>
    <w:rsid w:val="002116F7"/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0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link w:val="Heading2Char"/>
    <w:uiPriority w:val="99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uiPriority w:val="99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link w:val="Heading4Char"/>
    <w:uiPriority w:val="99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link w:val="Heading5Char"/>
    <w:uiPriority w:val="99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link w:val="Heading6Char"/>
    <w:uiPriority w:val="99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link w:val="Heading7Char"/>
    <w:uiPriority w:val="99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link w:val="Heading8Char"/>
    <w:uiPriority w:val="99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link w:val="Heading9Char"/>
    <w:uiPriority w:val="99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4F38B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Numbered - 2 Char"/>
    <w:basedOn w:val="DefaultParagraphFont"/>
    <w:link w:val="Heading2"/>
    <w:uiPriority w:val="9"/>
    <w:semiHidden/>
    <w:rsid w:val="004F38B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Numbered - 3 Char"/>
    <w:basedOn w:val="DefaultParagraphFont"/>
    <w:link w:val="Heading3"/>
    <w:uiPriority w:val="9"/>
    <w:semiHidden/>
    <w:rsid w:val="004F38B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aliases w:val="Numbered - 4 Char"/>
    <w:basedOn w:val="DefaultParagraphFont"/>
    <w:link w:val="Heading4"/>
    <w:uiPriority w:val="9"/>
    <w:semiHidden/>
    <w:rsid w:val="004F38B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aliases w:val="Numbered - 5 Char"/>
    <w:basedOn w:val="DefaultParagraphFont"/>
    <w:link w:val="Heading5"/>
    <w:uiPriority w:val="9"/>
    <w:semiHidden/>
    <w:rsid w:val="004F38B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aliases w:val="Numbered - 6 Char"/>
    <w:basedOn w:val="DefaultParagraphFont"/>
    <w:link w:val="Heading6"/>
    <w:uiPriority w:val="9"/>
    <w:semiHidden/>
    <w:rsid w:val="004F38BF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aliases w:val="Numbered - 7 Char"/>
    <w:basedOn w:val="DefaultParagraphFont"/>
    <w:link w:val="Heading7"/>
    <w:uiPriority w:val="9"/>
    <w:semiHidden/>
    <w:rsid w:val="004F38BF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aliases w:val="Numbered - 8 Char"/>
    <w:basedOn w:val="DefaultParagraphFont"/>
    <w:link w:val="Heading8"/>
    <w:uiPriority w:val="9"/>
    <w:semiHidden/>
    <w:rsid w:val="004F38BF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aliases w:val="Numbered - 9 Char"/>
    <w:basedOn w:val="DefaultParagraphFont"/>
    <w:link w:val="Heading9"/>
    <w:uiPriority w:val="9"/>
    <w:semiHidden/>
    <w:rsid w:val="004F38BF"/>
    <w:rPr>
      <w:rFonts w:asciiTheme="majorHAnsi" w:eastAsiaTheme="majorEastAsia" w:hAnsiTheme="majorHAnsi" w:cstheme="majorBidi"/>
      <w:lang w:eastAsia="en-US"/>
    </w:rPr>
  </w:style>
  <w:style w:type="paragraph" w:styleId="BodyText">
    <w:name w:val="Body Text"/>
    <w:basedOn w:val="Normal"/>
    <w:link w:val="BodyTextChar"/>
    <w:uiPriority w:val="99"/>
    <w:rsid w:val="00AF1C07"/>
  </w:style>
  <w:style w:type="character" w:customStyle="1" w:styleId="BodyTextChar">
    <w:name w:val="Body Text Char"/>
    <w:basedOn w:val="DefaultParagraphFont"/>
    <w:link w:val="BodyText"/>
    <w:uiPriority w:val="99"/>
    <w:semiHidden/>
    <w:rsid w:val="004F38BF"/>
    <w:rPr>
      <w:rFonts w:ascii="Arial" w:hAnsi="Arial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F1C07"/>
    <w:pPr>
      <w:ind w:left="28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38BF"/>
    <w:rPr>
      <w:rFonts w:ascii="Arial" w:hAnsi="Arial"/>
      <w:sz w:val="24"/>
      <w:szCs w:val="20"/>
      <w:lang w:eastAsia="en-US"/>
    </w:rPr>
  </w:style>
  <w:style w:type="paragraph" w:customStyle="1" w:styleId="DeptBullets">
    <w:name w:val="DeptBullets"/>
    <w:basedOn w:val="Normal"/>
    <w:uiPriority w:val="99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uiPriority w:val="99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5179"/>
    <w:rPr>
      <w:rFonts w:ascii="Arial" w:hAnsi="Arial"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CA8"/>
    <w:rPr>
      <w:rFonts w:ascii="Arial" w:hAnsi="Arial" w:cs="Times New Roman"/>
      <w:sz w:val="24"/>
      <w:lang w:eastAsia="en-US"/>
    </w:rPr>
  </w:style>
  <w:style w:type="paragraph" w:customStyle="1" w:styleId="Heading">
    <w:name w:val="Heading"/>
    <w:basedOn w:val="Normal"/>
    <w:next w:val="Normal"/>
    <w:uiPriority w:val="99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uiPriority w:val="99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uiPriority w:val="99"/>
    <w:rsid w:val="00AF1C07"/>
    <w:pPr>
      <w:spacing w:after="240"/>
    </w:pPr>
  </w:style>
  <w:style w:type="character" w:styleId="PageNumber">
    <w:name w:val="page number"/>
    <w:basedOn w:val="DefaultParagraphFont"/>
    <w:uiPriority w:val="99"/>
    <w:rsid w:val="00AF1C07"/>
    <w:rPr>
      <w:rFonts w:cs="Times New Roman"/>
    </w:rPr>
  </w:style>
  <w:style w:type="character" w:customStyle="1" w:styleId="PersonalComposeStyle">
    <w:name w:val="Personal Compose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uiPriority w:val="99"/>
    <w:rsid w:val="00AF1C07"/>
    <w:pPr>
      <w:spacing w:before="0"/>
    </w:pPr>
  </w:style>
  <w:style w:type="paragraph" w:styleId="Subtitle">
    <w:name w:val="Subtitle"/>
    <w:basedOn w:val="Normal"/>
    <w:link w:val="SubtitleChar"/>
    <w:uiPriority w:val="99"/>
    <w:qFormat/>
    <w:rsid w:val="00AF1C07"/>
    <w:pPr>
      <w:spacing w:after="60"/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20E2B"/>
    <w:rPr>
      <w:rFonts w:ascii="Arial" w:hAnsi="Arial" w:cs="Times New Roman"/>
      <w:i/>
      <w:sz w:val="24"/>
      <w:lang w:eastAsia="en-US"/>
    </w:rPr>
  </w:style>
  <w:style w:type="paragraph" w:customStyle="1" w:styleId="DfESOutNumbered">
    <w:name w:val="DfESOutNumbered"/>
    <w:basedOn w:val="Normal"/>
    <w:uiPriority w:val="99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uiPriority w:val="99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99"/>
    <w:qFormat/>
    <w:rsid w:val="007463C5"/>
    <w:pPr>
      <w:ind w:left="720"/>
      <w:contextualSpacing/>
    </w:pPr>
  </w:style>
  <w:style w:type="paragraph" w:styleId="NormalWeb">
    <w:name w:val="Normal (Web)"/>
    <w:basedOn w:val="Normal"/>
    <w:uiPriority w:val="99"/>
    <w:rsid w:val="005A793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calibre14">
    <w:name w:val="calibre14"/>
    <w:basedOn w:val="DefaultParagraphFont"/>
    <w:uiPriority w:val="99"/>
    <w:rsid w:val="0019747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E7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7D6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120E2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0E2B"/>
    <w:pPr>
      <w:widowControl/>
      <w:overflowPunct/>
      <w:autoSpaceDE/>
      <w:autoSpaceDN/>
      <w:adjustRightInd/>
      <w:textAlignment w:val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0E2B"/>
    <w:rPr>
      <w:rFonts w:ascii="Arial" w:hAnsi="Arial" w:cs="Times New Roman"/>
      <w:sz w:val="22"/>
      <w:lang w:eastAsia="en-US"/>
    </w:rPr>
  </w:style>
  <w:style w:type="character" w:styleId="FootnoteReference">
    <w:name w:val="footnote reference"/>
    <w:basedOn w:val="DefaultParagraphFont"/>
    <w:uiPriority w:val="99"/>
    <w:rsid w:val="00120E2B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20E2B"/>
    <w:pPr>
      <w:widowControl/>
      <w:overflowPunct/>
      <w:autoSpaceDE/>
      <w:autoSpaceDN/>
      <w:adjustRightInd/>
      <w:textAlignment w:val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0E2B"/>
    <w:rPr>
      <w:rFonts w:ascii="Arial" w:hAnsi="Arial" w:cs="Times New Roman"/>
      <w:sz w:val="22"/>
      <w:lang w:eastAsia="en-US"/>
    </w:rPr>
  </w:style>
  <w:style w:type="paragraph" w:customStyle="1" w:styleId="BodyText0">
    <w:name w:val="_Body Text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1">
    <w:name w:val="Format 1"/>
    <w:basedOn w:val="Normal"/>
    <w:uiPriority w:val="99"/>
    <w:rsid w:val="00120E2B"/>
    <w:pPr>
      <w:widowControl/>
      <w:tabs>
        <w:tab w:val="left" w:pos="8448"/>
        <w:tab w:val="left" w:pos="10296"/>
      </w:tabs>
      <w:overflowPunct/>
      <w:autoSpaceDE/>
      <w:autoSpaceDN/>
      <w:adjustRightInd/>
      <w:spacing w:line="240" w:lineRule="exact"/>
      <w:jc w:val="both"/>
      <w:textAlignment w:val="auto"/>
    </w:pPr>
    <w:rPr>
      <w:rFonts w:ascii="Times" w:hAnsi="Times"/>
    </w:rPr>
  </w:style>
  <w:style w:type="paragraph" w:customStyle="1" w:styleId="Format2">
    <w:name w:val="Format 2"/>
    <w:basedOn w:val="Normal"/>
    <w:uiPriority w:val="99"/>
    <w:rsid w:val="00120E2B"/>
    <w:pPr>
      <w:widowControl/>
      <w:tabs>
        <w:tab w:val="left" w:pos="5148"/>
        <w:tab w:val="right" w:pos="10296"/>
      </w:tabs>
      <w:overflowPunct/>
      <w:autoSpaceDE/>
      <w:autoSpaceDN/>
      <w:adjustRightInd/>
      <w:spacing w:line="240" w:lineRule="exact"/>
      <w:ind w:right="886"/>
      <w:textAlignment w:val="auto"/>
    </w:pPr>
    <w:rPr>
      <w:rFonts w:ascii="Times" w:hAnsi="Times"/>
    </w:rPr>
  </w:style>
  <w:style w:type="paragraph" w:customStyle="1" w:styleId="Format3">
    <w:name w:val="Format 3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right="886"/>
      <w:jc w:val="center"/>
      <w:textAlignment w:val="auto"/>
    </w:pPr>
    <w:rPr>
      <w:rFonts w:ascii="Times" w:hAnsi="Times"/>
    </w:rPr>
  </w:style>
  <w:style w:type="paragraph" w:customStyle="1" w:styleId="Format4">
    <w:name w:val="Format 4"/>
    <w:basedOn w:val="Normal"/>
    <w:uiPriority w:val="99"/>
    <w:rsid w:val="00120E2B"/>
    <w:pPr>
      <w:widowControl/>
      <w:tabs>
        <w:tab w:val="right" w:pos="10296"/>
      </w:tabs>
      <w:overflowPunct/>
      <w:autoSpaceDE/>
      <w:autoSpaceDN/>
      <w:adjustRightInd/>
      <w:spacing w:line="240" w:lineRule="exact"/>
      <w:ind w:right="886"/>
      <w:jc w:val="right"/>
      <w:textAlignment w:val="auto"/>
    </w:pPr>
    <w:rPr>
      <w:rFonts w:ascii="Times" w:hAnsi="Times"/>
    </w:rPr>
  </w:style>
  <w:style w:type="paragraph" w:customStyle="1" w:styleId="Format5">
    <w:name w:val="Format 5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48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6">
    <w:name w:val="Format 6"/>
    <w:basedOn w:val="Normal"/>
    <w:uiPriority w:val="99"/>
    <w:rsid w:val="00120E2B"/>
    <w:pPr>
      <w:widowControl/>
      <w:tabs>
        <w:tab w:val="left" w:pos="1056"/>
        <w:tab w:val="left" w:pos="10296"/>
      </w:tabs>
      <w:overflowPunct/>
      <w:autoSpaceDE/>
      <w:autoSpaceDN/>
      <w:adjustRightInd/>
      <w:spacing w:line="480" w:lineRule="exact"/>
      <w:ind w:left="1056" w:right="886" w:hanging="1056"/>
      <w:jc w:val="both"/>
      <w:textAlignment w:val="auto"/>
    </w:pPr>
    <w:rPr>
      <w:rFonts w:ascii="Times" w:hAnsi="Times"/>
    </w:rPr>
  </w:style>
  <w:style w:type="paragraph" w:customStyle="1" w:styleId="Format7">
    <w:name w:val="Format 7"/>
    <w:basedOn w:val="Normal"/>
    <w:uiPriority w:val="99"/>
    <w:rsid w:val="00120E2B"/>
    <w:pPr>
      <w:widowControl/>
      <w:tabs>
        <w:tab w:val="left" w:pos="5148"/>
        <w:tab w:val="left" w:pos="7920"/>
        <w:tab w:val="left" w:pos="10296"/>
      </w:tabs>
      <w:overflowPunct/>
      <w:autoSpaceDE/>
      <w:autoSpaceDN/>
      <w:adjustRightInd/>
      <w:spacing w:line="240" w:lineRule="exact"/>
      <w:ind w:right="886"/>
      <w:jc w:val="both"/>
      <w:textAlignment w:val="auto"/>
    </w:pPr>
    <w:rPr>
      <w:rFonts w:ascii="Times" w:hAnsi="Times"/>
    </w:rPr>
  </w:style>
  <w:style w:type="paragraph" w:customStyle="1" w:styleId="Format8">
    <w:name w:val="Format 8"/>
    <w:basedOn w:val="Normal"/>
    <w:uiPriority w:val="99"/>
    <w:rsid w:val="00120E2B"/>
    <w:pPr>
      <w:widowControl/>
      <w:tabs>
        <w:tab w:val="right" w:pos="10296"/>
      </w:tabs>
      <w:overflowPunct/>
      <w:autoSpaceDE/>
      <w:autoSpaceDN/>
      <w:adjustRightInd/>
      <w:spacing w:line="240" w:lineRule="exact"/>
      <w:ind w:left="5148" w:right="886"/>
      <w:jc w:val="right"/>
      <w:textAlignment w:val="auto"/>
    </w:pPr>
    <w:rPr>
      <w:rFonts w:ascii="Times" w:hAnsi="Times"/>
    </w:rPr>
  </w:style>
  <w:style w:type="paragraph" w:customStyle="1" w:styleId="Format9">
    <w:name w:val="Format 9"/>
    <w:basedOn w:val="Normal"/>
    <w:uiPriority w:val="99"/>
    <w:rsid w:val="00120E2B"/>
    <w:pPr>
      <w:widowControl/>
      <w:tabs>
        <w:tab w:val="left" w:pos="10296"/>
      </w:tabs>
      <w:overflowPunct/>
      <w:autoSpaceDE/>
      <w:autoSpaceDN/>
      <w:adjustRightInd/>
      <w:spacing w:line="240" w:lineRule="exact"/>
      <w:ind w:left="5148" w:right="886"/>
      <w:textAlignment w:val="auto"/>
    </w:pPr>
    <w:rPr>
      <w:rFonts w:ascii="Times" w:hAnsi="Times"/>
    </w:rPr>
  </w:style>
  <w:style w:type="paragraph" w:customStyle="1" w:styleId="Format10">
    <w:name w:val="Format 10"/>
    <w:basedOn w:val="Normal"/>
    <w:uiPriority w:val="99"/>
    <w:rsid w:val="00120E2B"/>
    <w:pPr>
      <w:widowControl/>
      <w:tabs>
        <w:tab w:val="left" w:pos="5148"/>
        <w:tab w:val="left" w:pos="10296"/>
      </w:tabs>
      <w:overflowPunct/>
      <w:autoSpaceDE/>
      <w:autoSpaceDN/>
      <w:adjustRightInd/>
      <w:spacing w:line="240" w:lineRule="exact"/>
      <w:ind w:left="5148" w:right="886" w:hanging="5148"/>
      <w:jc w:val="center"/>
      <w:textAlignment w:val="auto"/>
    </w:pPr>
    <w:rPr>
      <w:rFonts w:ascii="Times" w:hAnsi="Times"/>
    </w:rPr>
  </w:style>
  <w:style w:type="character" w:styleId="Emphasis">
    <w:name w:val="Emphasis"/>
    <w:basedOn w:val="DefaultParagraphFont"/>
    <w:uiPriority w:val="99"/>
    <w:qFormat/>
    <w:rsid w:val="00120E2B"/>
    <w:rPr>
      <w:rFonts w:cs="Times New Roman"/>
      <w:i/>
    </w:rPr>
  </w:style>
  <w:style w:type="paragraph" w:styleId="NoSpacing">
    <w:name w:val="No Spacing"/>
    <w:uiPriority w:val="99"/>
    <w:qFormat/>
    <w:rsid w:val="00120E2B"/>
    <w:pPr>
      <w:jc w:val="both"/>
    </w:pPr>
    <w:rPr>
      <w:rFonts w:ascii="Calibri" w:hAnsi="Calibri"/>
    </w:rPr>
  </w:style>
  <w:style w:type="table" w:styleId="TableGrid">
    <w:name w:val="Table Grid"/>
    <w:basedOn w:val="TableNormal"/>
    <w:uiPriority w:val="99"/>
    <w:rsid w:val="00120E2B"/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tementsChar">
    <w:name w:val="Statements Char"/>
    <w:link w:val="Statements"/>
    <w:uiPriority w:val="99"/>
    <w:locked/>
    <w:rsid w:val="00120E2B"/>
    <w:rPr>
      <w:rFonts w:ascii="Calibri" w:hAnsi="Calibri"/>
      <w:sz w:val="22"/>
    </w:rPr>
  </w:style>
  <w:style w:type="paragraph" w:customStyle="1" w:styleId="Statements">
    <w:name w:val="Statements"/>
    <w:basedOn w:val="Normal"/>
    <w:link w:val="StatementsChar"/>
    <w:uiPriority w:val="99"/>
    <w:rsid w:val="00120E2B"/>
    <w:pPr>
      <w:widowControl/>
      <w:numPr>
        <w:numId w:val="13"/>
      </w:numPr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20E2B"/>
    <w:rPr>
      <w:color w:val="808080"/>
    </w:rPr>
  </w:style>
  <w:style w:type="paragraph" w:customStyle="1" w:styleId="CoverLogo">
    <w:name w:val="Cover Logo"/>
    <w:basedOn w:val="Normal"/>
    <w:uiPriority w:val="99"/>
    <w:rsid w:val="00120E2B"/>
    <w:pPr>
      <w:widowControl/>
      <w:pBdr>
        <w:bottom w:val="dashSmallGap" w:sz="4" w:space="15" w:color="BFBFBF"/>
      </w:pBdr>
      <w:overflowPunct/>
      <w:autoSpaceDE/>
      <w:autoSpaceDN/>
      <w:adjustRightInd/>
      <w:spacing w:before="2000" w:after="1000"/>
      <w:ind w:left="864" w:right="864"/>
      <w:jc w:val="center"/>
      <w:textAlignment w:val="auto"/>
    </w:pPr>
    <w:rPr>
      <w:rFonts w:ascii="Calibri" w:hAnsi="Calibri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120E2B"/>
    <w:pPr>
      <w:widowControl/>
      <w:overflowPunct/>
      <w:autoSpaceDE/>
      <w:autoSpaceDN/>
      <w:adjustRightInd/>
      <w:spacing w:before="1000"/>
      <w:jc w:val="center"/>
      <w:textAlignment w:val="auto"/>
    </w:pPr>
    <w:rPr>
      <w:rFonts w:ascii="Cambria" w:hAnsi="Cambria"/>
      <w:color w:val="4F81BD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20E2B"/>
    <w:rPr>
      <w:rFonts w:ascii="Cambria" w:hAnsi="Cambria" w:cs="Times New Roman"/>
      <w:color w:val="4F81BD"/>
      <w:sz w:val="48"/>
      <w:szCs w:val="48"/>
      <w:lang w:val="en-US" w:eastAsia="en-US"/>
    </w:rPr>
  </w:style>
  <w:style w:type="paragraph" w:customStyle="1" w:styleId="CompanyInfo">
    <w:name w:val="Company Info"/>
    <w:basedOn w:val="Normal"/>
    <w:uiPriority w:val="99"/>
    <w:rsid w:val="00120E2B"/>
    <w:pPr>
      <w:widowControl/>
      <w:overflowPunct/>
      <w:autoSpaceDE/>
      <w:autoSpaceDN/>
      <w:adjustRightInd/>
      <w:spacing w:before="300" w:line="360" w:lineRule="auto"/>
      <w:contextualSpacing/>
      <w:jc w:val="center"/>
      <w:textAlignment w:val="auto"/>
    </w:pPr>
    <w:rPr>
      <w:rFonts w:ascii="Calibri" w:hAnsi="Calibri"/>
      <w:color w:val="7F7F7F"/>
      <w:sz w:val="20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20E2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20E2B"/>
    <w:rPr>
      <w:rFonts w:ascii="Arial" w:hAnsi="Arial" w:cs="Times New Roman"/>
      <w:b/>
      <w:bCs/>
      <w:sz w:val="22"/>
      <w:lang w:eastAsia="en-US"/>
    </w:rPr>
  </w:style>
  <w:style w:type="paragraph" w:customStyle="1" w:styleId="Default">
    <w:name w:val="Default"/>
    <w:uiPriority w:val="99"/>
    <w:rsid w:val="007411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uiPriority w:val="99"/>
    <w:rsid w:val="002116F7"/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299">
              <w:marLeft w:val="0"/>
              <w:marRight w:val="45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BB5EF-212F-BD4D-9D42-37A3F67C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Bratton</dc:creator>
  <cp:keywords>3/14 - Claire Evans</cp:keywords>
  <cp:lastModifiedBy>Laura Bratton</cp:lastModifiedBy>
  <cp:revision>1</cp:revision>
  <cp:lastPrinted>2014-05-08T16:33:00Z</cp:lastPrinted>
  <dcterms:created xsi:type="dcterms:W3CDTF">2014-08-18T11:51:00Z</dcterms:created>
  <dcterms:modified xsi:type="dcterms:W3CDTF">2014-08-18T11:52:00Z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